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947" w:rsidRPr="00805947" w:rsidRDefault="00805947" w:rsidP="00805947">
      <w:pPr>
        <w:autoSpaceDE w:val="0"/>
        <w:autoSpaceDN w:val="0"/>
        <w:adjustRightInd w:val="0"/>
        <w:spacing w:line="240" w:lineRule="auto"/>
        <w:jc w:val="center"/>
        <w:rPr>
          <w:rFonts w:ascii="Courier New" w:hAnsi="Courier New" w:cs="Courier New"/>
          <w:b/>
          <w:lang w:val="en-US"/>
        </w:rPr>
      </w:pPr>
      <w:proofErr w:type="gramStart"/>
      <w:r w:rsidRPr="00805947">
        <w:rPr>
          <w:rFonts w:ascii="Courier New" w:hAnsi="Courier New" w:cs="Courier New"/>
          <w:b/>
          <w:bCs/>
          <w:color w:val="0000FF"/>
          <w:lang w:val="en-US"/>
        </w:rPr>
        <w:t>HOTĂRÂRE nr.</w:t>
      </w:r>
      <w:proofErr w:type="gramEnd"/>
      <w:r w:rsidRPr="00805947">
        <w:rPr>
          <w:rFonts w:ascii="Courier New" w:hAnsi="Courier New" w:cs="Courier New"/>
          <w:b/>
          <w:bCs/>
          <w:color w:val="0000FF"/>
          <w:lang w:val="en-US"/>
        </w:rPr>
        <w:t xml:space="preserve"> 28 din 9 ianuarie 2008</w:t>
      </w:r>
    </w:p>
    <w:p w:rsidR="00805947" w:rsidRPr="00805947" w:rsidRDefault="00805947" w:rsidP="00805947">
      <w:pPr>
        <w:autoSpaceDE w:val="0"/>
        <w:autoSpaceDN w:val="0"/>
        <w:adjustRightInd w:val="0"/>
        <w:spacing w:line="240" w:lineRule="auto"/>
        <w:jc w:val="center"/>
        <w:rPr>
          <w:rFonts w:ascii="Courier New" w:hAnsi="Courier New" w:cs="Courier New"/>
          <w:b/>
          <w:lang w:val="en-US"/>
        </w:rPr>
      </w:pPr>
      <w:proofErr w:type="gramStart"/>
      <w:r w:rsidRPr="00805947">
        <w:rPr>
          <w:rFonts w:ascii="Courier New" w:hAnsi="Courier New" w:cs="Courier New"/>
          <w:b/>
          <w:lang w:val="en-US"/>
        </w:rPr>
        <w:t>privind</w:t>
      </w:r>
      <w:proofErr w:type="gramEnd"/>
      <w:r w:rsidRPr="00805947">
        <w:rPr>
          <w:rFonts w:ascii="Courier New" w:hAnsi="Courier New" w:cs="Courier New"/>
          <w:b/>
          <w:lang w:val="en-US"/>
        </w:rPr>
        <w:t xml:space="preserve"> aprobarea conţinutului-cadru al documentaţiei tehnico-economice aferente investiţiilor publice, precum şi a structurii şi metodologiei de elaborare a devizului general pentru obiective de investiţii şi lucrări de intervenţii</w:t>
      </w:r>
    </w:p>
    <w:p w:rsidR="00805947" w:rsidRPr="00805947" w:rsidRDefault="00805947" w:rsidP="00805947">
      <w:pPr>
        <w:autoSpaceDE w:val="0"/>
        <w:autoSpaceDN w:val="0"/>
        <w:adjustRightInd w:val="0"/>
        <w:spacing w:line="240" w:lineRule="auto"/>
        <w:rPr>
          <w:rFonts w:ascii="Courier New" w:hAnsi="Courier New" w:cs="Courier New"/>
          <w:lang w:val="en-US"/>
        </w:rPr>
      </w:pPr>
      <w:r w:rsidRPr="00805947">
        <w:rPr>
          <w:rFonts w:ascii="Courier New" w:hAnsi="Courier New" w:cs="Courier New"/>
          <w:b/>
          <w:bCs/>
          <w:lang w:val="en-US"/>
        </w:rPr>
        <w:t xml:space="preserve">EMITENT:     </w:t>
      </w:r>
      <w:r w:rsidRPr="00805947">
        <w:rPr>
          <w:rFonts w:ascii="Courier New" w:hAnsi="Courier New" w:cs="Courier New"/>
          <w:color w:val="0000FF"/>
          <w:lang w:val="en-US"/>
        </w:rPr>
        <w:t>GUVERNUL</w:t>
      </w: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rPr>
          <w:rFonts w:ascii="Courier New" w:hAnsi="Courier New" w:cs="Courier New"/>
          <w:lang w:val="en-US"/>
        </w:rPr>
      </w:pPr>
      <w:r w:rsidRPr="00805947">
        <w:rPr>
          <w:rFonts w:ascii="Courier New" w:hAnsi="Courier New" w:cs="Courier New"/>
          <w:b/>
          <w:bCs/>
          <w:lang w:val="en-US"/>
        </w:rPr>
        <w:t xml:space="preserve">PUBLICAT ÎN: </w:t>
      </w:r>
      <w:r w:rsidRPr="00805947">
        <w:rPr>
          <w:rFonts w:ascii="Courier New" w:hAnsi="Courier New" w:cs="Courier New"/>
          <w:color w:val="0000FF"/>
          <w:lang w:val="en-US"/>
        </w:rPr>
        <w:t>MONITORUL OFICIAL nr. 48 din 22 ianuarie 2008</w:t>
      </w: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rPr>
          <w:rFonts w:ascii="Courier New" w:hAnsi="Courier New" w:cs="Courier New"/>
          <w:lang w:val="en-US"/>
        </w:rPr>
      </w:pPr>
      <w:r w:rsidRPr="00805947">
        <w:rPr>
          <w:rFonts w:ascii="Courier New" w:hAnsi="Courier New" w:cs="Courier New"/>
          <w:b/>
          <w:bCs/>
          <w:lang w:val="en-US"/>
        </w:rPr>
        <w:t xml:space="preserve">Data intrarii in </w:t>
      </w:r>
      <w:proofErr w:type="gramStart"/>
      <w:r w:rsidRPr="00805947">
        <w:rPr>
          <w:rFonts w:ascii="Courier New" w:hAnsi="Courier New" w:cs="Courier New"/>
          <w:b/>
          <w:bCs/>
          <w:lang w:val="en-US"/>
        </w:rPr>
        <w:t>vigoare :</w:t>
      </w:r>
      <w:proofErr w:type="gramEnd"/>
      <w:r w:rsidRPr="00805947">
        <w:rPr>
          <w:rFonts w:ascii="Courier New" w:hAnsi="Courier New" w:cs="Courier New"/>
          <w:b/>
          <w:bCs/>
          <w:lang w:val="en-US"/>
        </w:rPr>
        <w:t xml:space="preserve"> 22/01/2008</w:t>
      </w:r>
    </w:p>
    <w:p w:rsidR="00805947" w:rsidRPr="00805947" w:rsidRDefault="00805947" w:rsidP="00805947">
      <w:pPr>
        <w:autoSpaceDE w:val="0"/>
        <w:autoSpaceDN w:val="0"/>
        <w:adjustRightInd w:val="0"/>
        <w:spacing w:line="240" w:lineRule="auto"/>
        <w:rPr>
          <w:rFonts w:ascii="Courier New" w:hAnsi="Courier New" w:cs="Courier New"/>
          <w:lang w:val="en-US"/>
        </w:rPr>
      </w:pPr>
    </w:p>
    <w:p w:rsidR="00805947" w:rsidRPr="00805947" w:rsidRDefault="00805947" w:rsidP="00805947">
      <w:pPr>
        <w:autoSpaceDE w:val="0"/>
        <w:autoSpaceDN w:val="0"/>
        <w:adjustRightInd w:val="0"/>
        <w:spacing w:line="240" w:lineRule="auto"/>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În temeiul art.</w:t>
      </w:r>
      <w:proofErr w:type="gramEnd"/>
      <w:r w:rsidRPr="00805947">
        <w:rPr>
          <w:rFonts w:ascii="Courier New" w:hAnsi="Courier New" w:cs="Courier New"/>
          <w:lang w:val="en-US"/>
        </w:rPr>
        <w:t xml:space="preserve"> 108 din Constituţia României, republicată,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Guvernul României adoptă prezenta hotărâre.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1</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aprobă conţinutul-cadru al documentaţiilor tehnico-economice aferente investiţiilor publice, după cum urmează: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conţinutul-cadru al studiului de prefezabilitate, prevăzut în anexa nr. 1;</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conţinutul-cadru al studiului de fezabilitate, prevăzut în anexa nr. 2;</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conţinutul-cadru al documentaţiei de avizare a lucrărilor de intervenţii, prevăzut în anexa nr. 3.</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2</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Se aprobă Metodologia privind elaborarea devizului general pentru obiective de investiţii şi lucrări de intervenţii, prevăzută în anexa nr. 4.</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Se aprobă structura devizului general, prevăzută în anexa nr. 5.</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Se aprobă structura devizului pe obiect, prevăzută în anexa nr. 6.</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3</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În sensul prezentei hotărâri, termenii şi expresiile de mai </w:t>
      </w:r>
      <w:proofErr w:type="gramStart"/>
      <w:r w:rsidRPr="00805947">
        <w:rPr>
          <w:rFonts w:ascii="Courier New" w:hAnsi="Courier New" w:cs="Courier New"/>
          <w:lang w:val="en-US"/>
        </w:rPr>
        <w:t>jos</w:t>
      </w:r>
      <w:proofErr w:type="gramEnd"/>
      <w:r w:rsidRPr="00805947">
        <w:rPr>
          <w:rFonts w:ascii="Courier New" w:hAnsi="Courier New" w:cs="Courier New"/>
          <w:lang w:val="en-US"/>
        </w:rPr>
        <w:t xml:space="preserve"> au următoarele semnificaţii: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analiză</w:t>
      </w:r>
      <w:proofErr w:type="gramEnd"/>
      <w:r w:rsidRPr="00805947">
        <w:rPr>
          <w:rFonts w:ascii="Courier New" w:hAnsi="Courier New" w:cs="Courier New"/>
          <w:lang w:val="en-US"/>
        </w:rPr>
        <w:t xml:space="preserve"> cost-beneficiu: instrumentul de evaluare a avantajelor investiţiilor din punctul de vedere al tuturor grupurilor de factori interesaţi, pe baza valorilor monetare atribuite tuturor consecinţelor pozitive şi negative ale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documentaţie</w:t>
      </w:r>
      <w:proofErr w:type="gramEnd"/>
      <w:r w:rsidRPr="00805947">
        <w:rPr>
          <w:rFonts w:ascii="Courier New" w:hAnsi="Courier New" w:cs="Courier New"/>
          <w:lang w:val="en-US"/>
        </w:rPr>
        <w:t xml:space="preserve"> de avizare pentru lucrări de intervenţii: documentaţia tehnico-economică similară studiului de fezabilitate, elaborată pe baza concluziilor raportului de expertiză tehnică şi, după caz, ale raportului de audit energetic, pentru aprobarea indicatorilor tehnico-economici aferenţi lucrărilor de intervenţii la construcţii existente;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investiţie publică majoră: investiţia publică al cărei cost total depăşeşte echivalentul a 25 milioane euro, în cazul investiţiilor promovate în domeniul protecţiei mediului, sau echivalentul a 50 milioane euro, în cazul investiţiilor promovate în alte domenii;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 lucrări de intervenţii: lucrările la construcţii existente, inclusiv instalaţiile aferente, asimilate obiectivelor de investiţii, care constau în: reparaţii capitale, transformări, modificări, modernizări, consolidări, reabilitări termice, precum şi lucrări de intervenţii pentru prevenirea sau înlăturarea efectelor </w:t>
      </w:r>
      <w:r w:rsidRPr="00805947">
        <w:rPr>
          <w:rFonts w:ascii="Courier New" w:hAnsi="Courier New" w:cs="Courier New"/>
          <w:lang w:val="en-US"/>
        </w:rPr>
        <w:lastRenderedPageBreak/>
        <w:t>produse de acţiuni accidentale şi calamităţi naturale, efectuate în scopul asigurării cerinţelor esenţiale de calitate şi funcţionale ale construcţiilor, potrivit destinaţiei lor;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e) </w:t>
      </w:r>
      <w:proofErr w:type="gramStart"/>
      <w:r w:rsidRPr="00805947">
        <w:rPr>
          <w:rFonts w:ascii="Courier New" w:hAnsi="Courier New" w:cs="Courier New"/>
          <w:lang w:val="en-US"/>
        </w:rPr>
        <w:t>studiu</w:t>
      </w:r>
      <w:proofErr w:type="gramEnd"/>
      <w:r w:rsidRPr="00805947">
        <w:rPr>
          <w:rFonts w:ascii="Courier New" w:hAnsi="Courier New" w:cs="Courier New"/>
          <w:lang w:val="en-US"/>
        </w:rPr>
        <w:t xml:space="preserve"> de fezabilitate: documentaţia tehnico-economică prin care se stabilesc principalii indicatori tehnico-economici aferenţi obiectivului de investiţii pe baza necesităţii şi oportunităţii realizării acestuia şi care cuprinde soluţiile funcţionale, tehnologice, constructive şi economice ce urmează a fi supuse aprobării;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f) </w:t>
      </w:r>
      <w:proofErr w:type="gramStart"/>
      <w:r w:rsidRPr="00805947">
        <w:rPr>
          <w:rFonts w:ascii="Courier New" w:hAnsi="Courier New" w:cs="Courier New"/>
          <w:lang w:val="en-US"/>
        </w:rPr>
        <w:t>studiu</w:t>
      </w:r>
      <w:proofErr w:type="gramEnd"/>
      <w:r w:rsidRPr="00805947">
        <w:rPr>
          <w:rFonts w:ascii="Courier New" w:hAnsi="Courier New" w:cs="Courier New"/>
          <w:lang w:val="en-US"/>
        </w:rPr>
        <w:t xml:space="preserve"> de prefezabilitate: documentaţia tehnico-economică prin care se fundamentează necesitatea şi oportunitatea investiţiei pe bază de date tehnice şi economice.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4</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Prevederile prezentei hotărâri se aplică pentru realizarea obiectivelor de investiţii noi, precum şi lucrărilor de intervenţii la construcţii existente, finanţate, total sau parţial, din bugetele prevăzute la </w:t>
      </w:r>
      <w:r w:rsidRPr="00805947">
        <w:rPr>
          <w:rFonts w:ascii="Courier New" w:hAnsi="Courier New" w:cs="Courier New"/>
          <w:vanish/>
          <w:lang w:val="en-US"/>
        </w:rPr>
        <w:t>&lt;LLNK 12002   500 10 202   1 39&gt;</w:t>
      </w:r>
      <w:r w:rsidRPr="00805947">
        <w:rPr>
          <w:rFonts w:ascii="Courier New" w:hAnsi="Courier New" w:cs="Courier New"/>
          <w:color w:val="0000FF"/>
          <w:u w:val="single"/>
          <w:lang w:val="en-US"/>
        </w:rPr>
        <w:t xml:space="preserve">art. </w:t>
      </w:r>
      <w:proofErr w:type="gramStart"/>
      <w:r w:rsidRPr="00805947">
        <w:rPr>
          <w:rFonts w:ascii="Courier New" w:hAnsi="Courier New" w:cs="Courier New"/>
          <w:color w:val="0000FF"/>
          <w:u w:val="single"/>
          <w:lang w:val="en-US"/>
        </w:rPr>
        <w:t>1 alin.</w:t>
      </w:r>
      <w:proofErr w:type="gramEnd"/>
      <w:r w:rsidRPr="00805947">
        <w:rPr>
          <w:rFonts w:ascii="Courier New" w:hAnsi="Courier New" w:cs="Courier New"/>
          <w:color w:val="0000FF"/>
          <w:u w:val="single"/>
          <w:lang w:val="en-US"/>
        </w:rPr>
        <w:t xml:space="preserve"> (2) </w:t>
      </w:r>
      <w:proofErr w:type="gramStart"/>
      <w:r w:rsidRPr="00805947">
        <w:rPr>
          <w:rFonts w:ascii="Courier New" w:hAnsi="Courier New" w:cs="Courier New"/>
          <w:color w:val="0000FF"/>
          <w:u w:val="single"/>
          <w:lang w:val="en-US"/>
        </w:rPr>
        <w:t>din</w:t>
      </w:r>
      <w:proofErr w:type="gramEnd"/>
      <w:r w:rsidRPr="00805947">
        <w:rPr>
          <w:rFonts w:ascii="Courier New" w:hAnsi="Courier New" w:cs="Courier New"/>
          <w:color w:val="0000FF"/>
          <w:u w:val="single"/>
          <w:lang w:val="en-US"/>
        </w:rPr>
        <w:t xml:space="preserve"> Legea nr. </w:t>
      </w:r>
      <w:proofErr w:type="gramStart"/>
      <w:r w:rsidRPr="00805947">
        <w:rPr>
          <w:rFonts w:ascii="Courier New" w:hAnsi="Courier New" w:cs="Courier New"/>
          <w:color w:val="0000FF"/>
          <w:u w:val="single"/>
          <w:lang w:val="en-US"/>
        </w:rPr>
        <w:t>500/2002</w:t>
      </w:r>
      <w:r w:rsidRPr="00805947">
        <w:rPr>
          <w:rFonts w:ascii="Courier New" w:hAnsi="Courier New" w:cs="Courier New"/>
          <w:lang w:val="en-US"/>
        </w:rPr>
        <w:t xml:space="preserve"> privind finanţele publice, cu modificările ulterioare, şi la </w:t>
      </w:r>
      <w:r w:rsidRPr="00805947">
        <w:rPr>
          <w:rFonts w:ascii="Courier New" w:hAnsi="Courier New" w:cs="Courier New"/>
          <w:vanish/>
          <w:lang w:val="en-US"/>
        </w:rPr>
        <w:t>&lt;LLNK 12006   273 10 202   1 39&gt;</w:t>
      </w:r>
      <w:r w:rsidRPr="00805947">
        <w:rPr>
          <w:rFonts w:ascii="Courier New" w:hAnsi="Courier New" w:cs="Courier New"/>
          <w:color w:val="0000FF"/>
          <w:u w:val="single"/>
          <w:lang w:val="en-US"/>
        </w:rPr>
        <w:t>art.</w:t>
      </w:r>
      <w:proofErr w:type="gramEnd"/>
      <w:r w:rsidRPr="00805947">
        <w:rPr>
          <w:rFonts w:ascii="Courier New" w:hAnsi="Courier New" w:cs="Courier New"/>
          <w:color w:val="0000FF"/>
          <w:u w:val="single"/>
          <w:lang w:val="en-US"/>
        </w:rPr>
        <w:t xml:space="preserve"> </w:t>
      </w:r>
      <w:proofErr w:type="gramStart"/>
      <w:r w:rsidRPr="00805947">
        <w:rPr>
          <w:rFonts w:ascii="Courier New" w:hAnsi="Courier New" w:cs="Courier New"/>
          <w:color w:val="0000FF"/>
          <w:u w:val="single"/>
          <w:lang w:val="en-US"/>
        </w:rPr>
        <w:t>1 alin.</w:t>
      </w:r>
      <w:proofErr w:type="gramEnd"/>
      <w:r w:rsidRPr="00805947">
        <w:rPr>
          <w:rFonts w:ascii="Courier New" w:hAnsi="Courier New" w:cs="Courier New"/>
          <w:color w:val="0000FF"/>
          <w:u w:val="single"/>
          <w:lang w:val="en-US"/>
        </w:rPr>
        <w:t xml:space="preserve"> (2) </w:t>
      </w:r>
      <w:proofErr w:type="gramStart"/>
      <w:r w:rsidRPr="00805947">
        <w:rPr>
          <w:rFonts w:ascii="Courier New" w:hAnsi="Courier New" w:cs="Courier New"/>
          <w:color w:val="0000FF"/>
          <w:u w:val="single"/>
          <w:lang w:val="en-US"/>
        </w:rPr>
        <w:t>din</w:t>
      </w:r>
      <w:proofErr w:type="gramEnd"/>
      <w:r w:rsidRPr="00805947">
        <w:rPr>
          <w:rFonts w:ascii="Courier New" w:hAnsi="Courier New" w:cs="Courier New"/>
          <w:color w:val="0000FF"/>
          <w:u w:val="single"/>
          <w:lang w:val="en-US"/>
        </w:rPr>
        <w:t xml:space="preserve"> Legea nr. </w:t>
      </w:r>
      <w:proofErr w:type="gramStart"/>
      <w:r w:rsidRPr="00805947">
        <w:rPr>
          <w:rFonts w:ascii="Courier New" w:hAnsi="Courier New" w:cs="Courier New"/>
          <w:color w:val="0000FF"/>
          <w:u w:val="single"/>
          <w:lang w:val="en-US"/>
        </w:rPr>
        <w:t>273/2006</w:t>
      </w:r>
      <w:r w:rsidRPr="00805947">
        <w:rPr>
          <w:rFonts w:ascii="Courier New" w:hAnsi="Courier New" w:cs="Courier New"/>
          <w:lang w:val="en-US"/>
        </w:rPr>
        <w:t xml:space="preserve"> privind finanţele publice locale, cu modificările şi completările ulterioare.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5</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Proiectarea lucrărilor de construcţii pentru obiective de investiţii noi, inclusiv extinderi, se elaborează în următoarele faze: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studiu</w:t>
      </w:r>
      <w:proofErr w:type="gramEnd"/>
      <w:r w:rsidRPr="00805947">
        <w:rPr>
          <w:rFonts w:ascii="Courier New" w:hAnsi="Courier New" w:cs="Courier New"/>
          <w:lang w:val="en-US"/>
        </w:rPr>
        <w:t xml:space="preserve"> de fezabilitate;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proiect</w:t>
      </w:r>
      <w:proofErr w:type="gramEnd"/>
      <w:r w:rsidRPr="00805947">
        <w:rPr>
          <w:rFonts w:ascii="Courier New" w:hAnsi="Courier New" w:cs="Courier New"/>
          <w:lang w:val="en-US"/>
        </w:rPr>
        <w:t xml:space="preserve"> tehnic;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detalii</w:t>
      </w:r>
      <w:proofErr w:type="gramEnd"/>
      <w:r w:rsidRPr="00805947">
        <w:rPr>
          <w:rFonts w:ascii="Courier New" w:hAnsi="Courier New" w:cs="Courier New"/>
          <w:lang w:val="en-US"/>
        </w:rPr>
        <w:t xml:space="preserve"> de execuţie.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Prin excepţie de la prevederile alin. (1), pentru obiectivele de investiţii noi, inclusiv extinderi, ale căror documentaţii tehnico-economice intră în competenţa de aprobare a Guvernului, se elaborează </w:t>
      </w:r>
      <w:proofErr w:type="gramStart"/>
      <w:r w:rsidRPr="00805947">
        <w:rPr>
          <w:rFonts w:ascii="Courier New" w:hAnsi="Courier New" w:cs="Courier New"/>
          <w:lang w:val="en-US"/>
        </w:rPr>
        <w:t>un</w:t>
      </w:r>
      <w:proofErr w:type="gramEnd"/>
      <w:r w:rsidRPr="00805947">
        <w:rPr>
          <w:rFonts w:ascii="Courier New" w:hAnsi="Courier New" w:cs="Courier New"/>
          <w:lang w:val="en-US"/>
        </w:rPr>
        <w:t xml:space="preserve"> studiu de prefezabilitate anterior elaborării studiului de fezabilitate.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Proiectarea lucrărilor de construcţii pentru intervenţii la construcţii existente, inclusiv instalaţiile aferente, se elaborează în următoarele faze: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expertiză</w:t>
      </w:r>
      <w:proofErr w:type="gramEnd"/>
      <w:r w:rsidRPr="00805947">
        <w:rPr>
          <w:rFonts w:ascii="Courier New" w:hAnsi="Courier New" w:cs="Courier New"/>
          <w:lang w:val="en-US"/>
        </w:rPr>
        <w:t xml:space="preserve"> tehnică şi, după caz, audit energetic;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documentaţie</w:t>
      </w:r>
      <w:proofErr w:type="gramEnd"/>
      <w:r w:rsidRPr="00805947">
        <w:rPr>
          <w:rFonts w:ascii="Courier New" w:hAnsi="Courier New" w:cs="Courier New"/>
          <w:lang w:val="en-US"/>
        </w:rPr>
        <w:t xml:space="preserve"> de avizare a lucrărilor de intervenţii;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proiect</w:t>
      </w:r>
      <w:proofErr w:type="gramEnd"/>
      <w:r w:rsidRPr="00805947">
        <w:rPr>
          <w:rFonts w:ascii="Courier New" w:hAnsi="Courier New" w:cs="Courier New"/>
          <w:lang w:val="en-US"/>
        </w:rPr>
        <w:t xml:space="preserve"> tehnic;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 </w:t>
      </w:r>
      <w:proofErr w:type="gramStart"/>
      <w:r w:rsidRPr="00805947">
        <w:rPr>
          <w:rFonts w:ascii="Courier New" w:hAnsi="Courier New" w:cs="Courier New"/>
          <w:lang w:val="en-US"/>
        </w:rPr>
        <w:t>detalii</w:t>
      </w:r>
      <w:proofErr w:type="gramEnd"/>
      <w:r w:rsidRPr="00805947">
        <w:rPr>
          <w:rFonts w:ascii="Courier New" w:hAnsi="Courier New" w:cs="Courier New"/>
          <w:lang w:val="en-US"/>
        </w:rPr>
        <w:t xml:space="preserve"> de execuţie.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6</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Prin excepţie de la prevederile art.</w:t>
      </w:r>
      <w:proofErr w:type="gramEnd"/>
      <w:r w:rsidRPr="00805947">
        <w:rPr>
          <w:rFonts w:ascii="Courier New" w:hAnsi="Courier New" w:cs="Courier New"/>
          <w:lang w:val="en-US"/>
        </w:rPr>
        <w:t xml:space="preserve"> 4, prezenta hotărâre nu se aplică: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obiectivelor</w:t>
      </w:r>
      <w:proofErr w:type="gramEnd"/>
      <w:r w:rsidRPr="00805947">
        <w:rPr>
          <w:rFonts w:ascii="Courier New" w:hAnsi="Courier New" w:cs="Courier New"/>
          <w:lang w:val="en-US"/>
        </w:rPr>
        <w:t xml:space="preserve"> de investiţii/lucrărilor de intervenţii aflate în curs de execuţie la data intrării în vigoare a prezentei hotărâri, care se supun prevederilor actelor normative în vigoare la data aprobării;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obiectivelor</w:t>
      </w:r>
      <w:proofErr w:type="gramEnd"/>
      <w:r w:rsidRPr="00805947">
        <w:rPr>
          <w:rFonts w:ascii="Courier New" w:hAnsi="Courier New" w:cs="Courier New"/>
          <w:lang w:val="en-US"/>
        </w:rPr>
        <w:t xml:space="preserve"> de investiţii/lucrărilor de intervenţii pentru ale căror studii de fezabilitate/documentaţii de avizare a lucrărilor de intervenţii au fost demarate procedurile de achiziţie publică, în condiţiile legii;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obiectivelor</w:t>
      </w:r>
      <w:proofErr w:type="gramEnd"/>
      <w:r w:rsidRPr="00805947">
        <w:rPr>
          <w:rFonts w:ascii="Courier New" w:hAnsi="Courier New" w:cs="Courier New"/>
          <w:lang w:val="en-US"/>
        </w:rPr>
        <w:t xml:space="preserve"> de investiţii noi şi/sau lucrărilor de intervenţii la construcţii existente, cuprinse în programele instituţiilor care fac parte din sistemul de apărare, ordine publică şi siguranţă naţională.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7</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Anexele nr.</w:t>
      </w:r>
      <w:proofErr w:type="gramEnd"/>
      <w:r w:rsidRPr="00805947">
        <w:rPr>
          <w:rFonts w:ascii="Courier New" w:hAnsi="Courier New" w:cs="Courier New"/>
          <w:lang w:val="en-US"/>
        </w:rPr>
        <w:t xml:space="preserve"> </w:t>
      </w:r>
      <w:proofErr w:type="gramStart"/>
      <w:r w:rsidRPr="00805947">
        <w:rPr>
          <w:rFonts w:ascii="Courier New" w:hAnsi="Courier New" w:cs="Courier New"/>
          <w:lang w:val="en-US"/>
        </w:rPr>
        <w:t>1-6 fac parte integrantă din prezenta hotărâre.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8</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Pentru aplicarea unitară a prevederilor prezentei hotărâri, Ministerul Dezvoltării, Lucrărilor Publice şi Locuinţelor, cu avizul Ministerului Economiei şi Finanţelor, poate emite instrucţiuni care se aprobă prin ordin al ministrului şi se publică în Monitorul Oficial al României, Partea 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9</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Pentru realizarea obiectivelor prevăzute la art.</w:t>
      </w:r>
      <w:proofErr w:type="gramEnd"/>
      <w:r w:rsidRPr="00805947">
        <w:rPr>
          <w:rFonts w:ascii="Courier New" w:hAnsi="Courier New" w:cs="Courier New"/>
          <w:lang w:val="en-US"/>
        </w:rPr>
        <w:t xml:space="preserve"> 6 lit. c), conţinutul-cadru al documentaţiilor tehnico-economice aferente investiţiilor publice se aprobă prin ordin al ministrului/conducătorului organului de specialitate al administraţiei publice centrale interesat, cu avizul Ministerului Economiei şi Finanţelor şi al Ministerului Dezvoltării, Lucrărilor Publice şi Locuinţelor, în conformitate cu reglementările în vigoare.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10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Prevederile prezentei hotărâri intră în vigoare la 30 de zile de la publicarea în Monitorul Oficial al României, Partea 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Pe data intrării în vigoare a prezentei hotărâri se abrogă </w:t>
      </w:r>
      <w:r w:rsidRPr="00805947">
        <w:rPr>
          <w:rFonts w:ascii="Courier New" w:hAnsi="Courier New" w:cs="Courier New"/>
          <w:vanish/>
          <w:lang w:val="en-US"/>
        </w:rPr>
        <w:t>&lt;LLNK 12002  1179 20 301   0 35&gt;</w:t>
      </w:r>
      <w:r w:rsidRPr="00805947">
        <w:rPr>
          <w:rFonts w:ascii="Courier New" w:hAnsi="Courier New" w:cs="Courier New"/>
          <w:color w:val="0000FF"/>
          <w:u w:val="single"/>
          <w:lang w:val="en-US"/>
        </w:rPr>
        <w:t xml:space="preserve">Hotărârea Guvernului nr. </w:t>
      </w:r>
      <w:proofErr w:type="gramStart"/>
      <w:r w:rsidRPr="00805947">
        <w:rPr>
          <w:rFonts w:ascii="Courier New" w:hAnsi="Courier New" w:cs="Courier New"/>
          <w:color w:val="0000FF"/>
          <w:u w:val="single"/>
          <w:lang w:val="en-US"/>
        </w:rPr>
        <w:t>1.179/2002</w:t>
      </w:r>
      <w:r w:rsidRPr="00805947">
        <w:rPr>
          <w:rFonts w:ascii="Courier New" w:hAnsi="Courier New" w:cs="Courier New"/>
          <w:lang w:val="en-US"/>
        </w:rPr>
        <w:t xml:space="preserve"> privind aprobarea Structurii devizului general şi a Metodologiei privind elaborarea devizului general pentru obiective de investiţii şi lucrări de intervenţii, publicată în Monitorul Oficial al României, Partea I, nr.</w:t>
      </w:r>
      <w:proofErr w:type="gramEnd"/>
      <w:r w:rsidRPr="00805947">
        <w:rPr>
          <w:rFonts w:ascii="Courier New" w:hAnsi="Courier New" w:cs="Courier New"/>
          <w:lang w:val="en-US"/>
        </w:rPr>
        <w:t xml:space="preserve"> 804 din 5 noiembrie 2002, cu completările ulterioare.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PRIM-MINISTRU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CĂLIN POPESCU-TĂRICEANU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Contrasemnează: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Ministrul dezvoltării,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lucrărilor</w:t>
      </w:r>
      <w:proofErr w:type="gramEnd"/>
      <w:r w:rsidRPr="00805947">
        <w:rPr>
          <w:rFonts w:ascii="Courier New" w:hAnsi="Courier New" w:cs="Courier New"/>
          <w:lang w:val="en-US"/>
        </w:rPr>
        <w:t xml:space="preserve"> publice şi locuinţelor,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Laszlo Borbely</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Ministrul economiei şi finanţelor,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Varujan Vosganian</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Bucureşti, 9 ianuarie 2008.</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Nr. 28.</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Default="00805947" w:rsidP="00805947">
      <w:pPr>
        <w:autoSpaceDE w:val="0"/>
        <w:autoSpaceDN w:val="0"/>
        <w:adjustRightInd w:val="0"/>
        <w:spacing w:line="240" w:lineRule="auto"/>
        <w:jc w:val="both"/>
        <w:rPr>
          <w:rFonts w:ascii="Courier New" w:hAnsi="Courier New" w:cs="Courier New"/>
          <w:lang w:val="en-US"/>
        </w:rPr>
      </w:pPr>
    </w:p>
    <w:p w:rsidR="00805947" w:rsidRDefault="00805947" w:rsidP="00805947">
      <w:pPr>
        <w:autoSpaceDE w:val="0"/>
        <w:autoSpaceDN w:val="0"/>
        <w:adjustRightInd w:val="0"/>
        <w:spacing w:line="240" w:lineRule="auto"/>
        <w:jc w:val="both"/>
        <w:rPr>
          <w:rFonts w:ascii="Courier New" w:hAnsi="Courier New" w:cs="Courier New"/>
          <w:lang w:val="en-US"/>
        </w:rPr>
      </w:pPr>
    </w:p>
    <w:p w:rsidR="00805947" w:rsidRDefault="00805947" w:rsidP="00805947">
      <w:pPr>
        <w:autoSpaceDE w:val="0"/>
        <w:autoSpaceDN w:val="0"/>
        <w:adjustRightInd w:val="0"/>
        <w:spacing w:line="240" w:lineRule="auto"/>
        <w:jc w:val="both"/>
        <w:rPr>
          <w:rFonts w:ascii="Courier New" w:hAnsi="Courier New" w:cs="Courier New"/>
          <w:lang w:val="en-US"/>
        </w:rPr>
      </w:pPr>
    </w:p>
    <w:p w:rsidR="00805947" w:rsidRDefault="00805947" w:rsidP="00805947">
      <w:pPr>
        <w:autoSpaceDE w:val="0"/>
        <w:autoSpaceDN w:val="0"/>
        <w:adjustRightInd w:val="0"/>
        <w:spacing w:line="240" w:lineRule="auto"/>
        <w:jc w:val="both"/>
        <w:rPr>
          <w:rFonts w:ascii="Courier New" w:hAnsi="Courier New" w:cs="Courier New"/>
          <w:lang w:val="en-US"/>
        </w:rPr>
      </w:pPr>
    </w:p>
    <w:p w:rsidR="00805947" w:rsidRDefault="00805947" w:rsidP="00805947">
      <w:pPr>
        <w:autoSpaceDE w:val="0"/>
        <w:autoSpaceDN w:val="0"/>
        <w:adjustRightInd w:val="0"/>
        <w:spacing w:line="240" w:lineRule="auto"/>
        <w:jc w:val="both"/>
        <w:rPr>
          <w:rFonts w:ascii="Courier New" w:hAnsi="Courier New" w:cs="Courier New"/>
          <w:lang w:val="en-US"/>
        </w:rPr>
      </w:pPr>
    </w:p>
    <w:p w:rsidR="00805947" w:rsidRDefault="00805947" w:rsidP="00805947">
      <w:pPr>
        <w:autoSpaceDE w:val="0"/>
        <w:autoSpaceDN w:val="0"/>
        <w:adjustRightInd w:val="0"/>
        <w:spacing w:line="240" w:lineRule="auto"/>
        <w:jc w:val="both"/>
        <w:rPr>
          <w:rFonts w:ascii="Courier New" w:hAnsi="Courier New" w:cs="Courier New"/>
          <w:lang w:val="en-US"/>
        </w:rPr>
      </w:pPr>
    </w:p>
    <w:p w:rsidR="00805947" w:rsidRDefault="00805947" w:rsidP="00805947">
      <w:pPr>
        <w:autoSpaceDE w:val="0"/>
        <w:autoSpaceDN w:val="0"/>
        <w:adjustRightInd w:val="0"/>
        <w:spacing w:line="240" w:lineRule="auto"/>
        <w:jc w:val="both"/>
        <w:rPr>
          <w:rFonts w:ascii="Courier New" w:hAnsi="Courier New" w:cs="Courier New"/>
          <w:lang w:val="en-US"/>
        </w:rPr>
      </w:pPr>
    </w:p>
    <w:p w:rsid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b/>
          <w:lang w:val="en-US"/>
        </w:rPr>
      </w:pPr>
      <w:r w:rsidRPr="00805947">
        <w:rPr>
          <w:rFonts w:ascii="Courier New" w:hAnsi="Courier New" w:cs="Courier New"/>
          <w:b/>
          <w:color w:val="0000FF"/>
          <w:lang w:val="en-US"/>
        </w:rPr>
        <w:lastRenderedPageBreak/>
        <w:t xml:space="preserve">    ANEXA 1</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CONŢINUTUL-CADRU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al</w:t>
      </w:r>
      <w:proofErr w:type="gramEnd"/>
      <w:r w:rsidRPr="00805947">
        <w:rPr>
          <w:rFonts w:ascii="Courier New" w:hAnsi="Courier New" w:cs="Courier New"/>
          <w:lang w:val="en-US"/>
        </w:rPr>
        <w:t xml:space="preserve"> studiului de prefezabilitate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Piese scrise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Date generale: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denumirea</w:t>
      </w:r>
      <w:proofErr w:type="gramEnd"/>
      <w:r w:rsidRPr="00805947">
        <w:rPr>
          <w:rFonts w:ascii="Courier New" w:hAnsi="Courier New" w:cs="Courier New"/>
          <w:lang w:val="en-US"/>
        </w:rPr>
        <w:t xml:space="preserve"> obiectivului de investiţii;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amplasamentul</w:t>
      </w:r>
      <w:proofErr w:type="gramEnd"/>
      <w:r w:rsidRPr="00805947">
        <w:rPr>
          <w:rFonts w:ascii="Courier New" w:hAnsi="Courier New" w:cs="Courier New"/>
          <w:lang w:val="en-US"/>
        </w:rPr>
        <w:t xml:space="preserve"> (judeţul, localitatea, strada, numărul);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titularul</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beneficiarul</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 </w:t>
      </w:r>
      <w:proofErr w:type="gramStart"/>
      <w:r w:rsidRPr="00805947">
        <w:rPr>
          <w:rFonts w:ascii="Courier New" w:hAnsi="Courier New" w:cs="Courier New"/>
          <w:lang w:val="en-US"/>
        </w:rPr>
        <w:t>elaboratorul</w:t>
      </w:r>
      <w:proofErr w:type="gramEnd"/>
      <w:r w:rsidRPr="00805947">
        <w:rPr>
          <w:rFonts w:ascii="Courier New" w:hAnsi="Courier New" w:cs="Courier New"/>
          <w:lang w:val="en-US"/>
        </w:rPr>
        <w:t xml:space="preserve"> studiului.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Necesitatea şi oportunitatea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necesitatea</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scurtă</w:t>
      </w:r>
      <w:proofErr w:type="gramEnd"/>
      <w:r w:rsidRPr="00805947">
        <w:rPr>
          <w:rFonts w:ascii="Courier New" w:hAnsi="Courier New" w:cs="Courier New"/>
          <w:lang w:val="en-US"/>
        </w:rPr>
        <w:t xml:space="preserve"> prezentare privind situaţia existentă, din care să rezulte necesitatea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tabele</w:t>
      </w:r>
      <w:proofErr w:type="gramEnd"/>
      <w:r w:rsidRPr="00805947">
        <w:rPr>
          <w:rFonts w:ascii="Courier New" w:hAnsi="Courier New" w:cs="Courier New"/>
          <w:lang w:val="en-US"/>
        </w:rPr>
        <w:t>, hărţi, grafice, planşe desenate, fotografii etc., care să expliciteze situaţia existentă şi necesitatea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deficienţele</w:t>
      </w:r>
      <w:proofErr w:type="gramEnd"/>
      <w:r w:rsidRPr="00805947">
        <w:rPr>
          <w:rFonts w:ascii="Courier New" w:hAnsi="Courier New" w:cs="Courier New"/>
          <w:lang w:val="en-US"/>
        </w:rPr>
        <w:t xml:space="preserve"> majore ale situaţiei actuale privind necesarul de dezvoltare a zonei;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 </w:t>
      </w:r>
      <w:proofErr w:type="gramStart"/>
      <w:r w:rsidRPr="00805947">
        <w:rPr>
          <w:rFonts w:ascii="Courier New" w:hAnsi="Courier New" w:cs="Courier New"/>
          <w:lang w:val="en-US"/>
        </w:rPr>
        <w:t>prognoze</w:t>
      </w:r>
      <w:proofErr w:type="gramEnd"/>
      <w:r w:rsidRPr="00805947">
        <w:rPr>
          <w:rFonts w:ascii="Courier New" w:hAnsi="Courier New" w:cs="Courier New"/>
          <w:lang w:val="en-US"/>
        </w:rPr>
        <w:t xml:space="preserve"> pe termen mediu şi lung;</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oportunitatea</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încadrarea</w:t>
      </w:r>
      <w:proofErr w:type="gramEnd"/>
      <w:r w:rsidRPr="00805947">
        <w:rPr>
          <w:rFonts w:ascii="Courier New" w:hAnsi="Courier New" w:cs="Courier New"/>
          <w:lang w:val="en-US"/>
        </w:rPr>
        <w:t xml:space="preserve"> obiectivului în politicile de investiţii generale, sectoriale sau regionale;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actele</w:t>
      </w:r>
      <w:proofErr w:type="gramEnd"/>
      <w:r w:rsidRPr="00805947">
        <w:rPr>
          <w:rFonts w:ascii="Courier New" w:hAnsi="Courier New" w:cs="Courier New"/>
          <w:lang w:val="en-US"/>
        </w:rPr>
        <w:t xml:space="preserve"> legislative care reglementează domeniul investiţiei,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acorduri</w:t>
      </w:r>
      <w:proofErr w:type="gramEnd"/>
      <w:r w:rsidRPr="00805947">
        <w:rPr>
          <w:rFonts w:ascii="Courier New" w:hAnsi="Courier New" w:cs="Courier New"/>
          <w:lang w:val="en-US"/>
        </w:rPr>
        <w:t xml:space="preserve"> internaţionale ale statului care obligă partea română la realizarea investiţiei,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Scenariile tehnico-economice prin care obiectivele proiectului de investiţii pot fi atinse: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scenarii</w:t>
      </w:r>
      <w:proofErr w:type="gramEnd"/>
      <w:r w:rsidRPr="00805947">
        <w:rPr>
          <w:rFonts w:ascii="Courier New" w:hAnsi="Courier New" w:cs="Courier New"/>
          <w:lang w:val="en-US"/>
        </w:rPr>
        <w:t xml:space="preserve"> propuse (minimum două);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scenariul</w:t>
      </w:r>
      <w:proofErr w:type="gramEnd"/>
      <w:r w:rsidRPr="00805947">
        <w:rPr>
          <w:rFonts w:ascii="Courier New" w:hAnsi="Courier New" w:cs="Courier New"/>
          <w:lang w:val="en-US"/>
        </w:rPr>
        <w:t xml:space="preserve"> recomandat de către elaborator;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avantajele</w:t>
      </w:r>
      <w:proofErr w:type="gramEnd"/>
      <w:r w:rsidRPr="00805947">
        <w:rPr>
          <w:rFonts w:ascii="Courier New" w:hAnsi="Courier New" w:cs="Courier New"/>
          <w:lang w:val="en-US"/>
        </w:rPr>
        <w:t xml:space="preserve"> scenariului recomandat.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Date privind amplasamentul şi terenul pe care urmează </w:t>
      </w:r>
      <w:proofErr w:type="gramStart"/>
      <w:r w:rsidRPr="00805947">
        <w:rPr>
          <w:rFonts w:ascii="Courier New" w:hAnsi="Courier New" w:cs="Courier New"/>
          <w:lang w:val="en-US"/>
        </w:rPr>
        <w:t>să</w:t>
      </w:r>
      <w:proofErr w:type="gramEnd"/>
      <w:r w:rsidRPr="00805947">
        <w:rPr>
          <w:rFonts w:ascii="Courier New" w:hAnsi="Courier New" w:cs="Courier New"/>
          <w:lang w:val="en-US"/>
        </w:rPr>
        <w:t xml:space="preserve"> se amplaseze obiectivul de investiţie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Informaţii despre terenul din amplasament: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situaţia</w:t>
      </w:r>
      <w:proofErr w:type="gramEnd"/>
      <w:r w:rsidRPr="00805947">
        <w:rPr>
          <w:rFonts w:ascii="Courier New" w:hAnsi="Courier New" w:cs="Courier New"/>
          <w:lang w:val="en-US"/>
        </w:rPr>
        <w:t xml:space="preserve"> juridică privind proprietatea asupra terenului care urmează a fi ocupat - definitiv şi/sau temporar - de obiectivul de investiţii;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suprafaţa</w:t>
      </w:r>
      <w:proofErr w:type="gramEnd"/>
      <w:r w:rsidRPr="00805947">
        <w:rPr>
          <w:rFonts w:ascii="Courier New" w:hAnsi="Courier New" w:cs="Courier New"/>
          <w:lang w:val="en-US"/>
        </w:rPr>
        <w:t xml:space="preserve"> estimată a terenului;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caracteristicile</w:t>
      </w:r>
      <w:proofErr w:type="gramEnd"/>
      <w:r w:rsidRPr="00805947">
        <w:rPr>
          <w:rFonts w:ascii="Courier New" w:hAnsi="Courier New" w:cs="Courier New"/>
          <w:lang w:val="en-US"/>
        </w:rPr>
        <w:t xml:space="preserve"> geofizice ale terenului din amplasament determinate în baza studiului geotehnic realizat special pentru obiectivul de investiţii privind:</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zona</w:t>
      </w:r>
      <w:proofErr w:type="gramEnd"/>
      <w:r w:rsidRPr="00805947">
        <w:rPr>
          <w:rFonts w:ascii="Courier New" w:hAnsi="Courier New" w:cs="Courier New"/>
          <w:lang w:val="en-US"/>
        </w:rPr>
        <w:t xml:space="preserve"> seismică de calcul şi perioada de colţ;</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datele</w:t>
      </w:r>
      <w:proofErr w:type="gramEnd"/>
      <w:r w:rsidRPr="00805947">
        <w:rPr>
          <w:rFonts w:ascii="Courier New" w:hAnsi="Courier New" w:cs="Courier New"/>
          <w:lang w:val="en-US"/>
        </w:rPr>
        <w:t xml:space="preserve"> preliminare asupra naturii terenului de fundare şi presiunea convenţională;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nivelul</w:t>
      </w:r>
      <w:proofErr w:type="gramEnd"/>
      <w:r w:rsidRPr="00805947">
        <w:rPr>
          <w:rFonts w:ascii="Courier New" w:hAnsi="Courier New" w:cs="Courier New"/>
          <w:lang w:val="en-US"/>
        </w:rPr>
        <w:t xml:space="preserve"> maxim al apelor freatice;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studiile</w:t>
      </w:r>
      <w:proofErr w:type="gramEnd"/>
      <w:r w:rsidRPr="00805947">
        <w:rPr>
          <w:rFonts w:ascii="Courier New" w:hAnsi="Courier New" w:cs="Courier New"/>
          <w:lang w:val="en-US"/>
        </w:rPr>
        <w:t xml:space="preserve"> topografice preliminare;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 </w:t>
      </w:r>
      <w:proofErr w:type="gramStart"/>
      <w:r w:rsidRPr="00805947">
        <w:rPr>
          <w:rFonts w:ascii="Courier New" w:hAnsi="Courier New" w:cs="Courier New"/>
          <w:lang w:val="en-US"/>
        </w:rPr>
        <w:t>datele</w:t>
      </w:r>
      <w:proofErr w:type="gramEnd"/>
      <w:r w:rsidRPr="00805947">
        <w:rPr>
          <w:rFonts w:ascii="Courier New" w:hAnsi="Courier New" w:cs="Courier New"/>
          <w:lang w:val="en-US"/>
        </w:rPr>
        <w:t xml:space="preserve"> climatice ale zonei în care este situat amplasamentul.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Costul estimativ al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1. Cheltuieli pentru elaborarea documentaţiei tehnicoeconomice: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cheltuieli</w:t>
      </w:r>
      <w:proofErr w:type="gramEnd"/>
      <w:r w:rsidRPr="00805947">
        <w:rPr>
          <w:rFonts w:ascii="Courier New" w:hAnsi="Courier New" w:cs="Courier New"/>
          <w:lang w:val="en-US"/>
        </w:rPr>
        <w:t xml:space="preserve"> pentru elaborarea documentaţiilor de proiectare (studiu de prefezabilitate, studiu de fezabilitate, expertiză tehnică, proiect tehnic şi detalii de executie),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cheltuieli</w:t>
      </w:r>
      <w:proofErr w:type="gramEnd"/>
      <w:r w:rsidRPr="00805947">
        <w:rPr>
          <w:rFonts w:ascii="Courier New" w:hAnsi="Courier New" w:cs="Courier New"/>
          <w:lang w:val="en-US"/>
        </w:rPr>
        <w:t xml:space="preserve"> pentru activitatea de consultanţă şi asistenţă tehnică;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cheltuieli</w:t>
      </w:r>
      <w:proofErr w:type="gramEnd"/>
      <w:r w:rsidRPr="00805947">
        <w:rPr>
          <w:rFonts w:ascii="Courier New" w:hAnsi="Courier New" w:cs="Courier New"/>
          <w:lang w:val="en-US"/>
        </w:rPr>
        <w:t xml:space="preserve"> pentru obţinerea avizelor şi acordurilor de principiu necesare elaborării studiului de prefezabilitate;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 </w:t>
      </w:r>
      <w:proofErr w:type="gramStart"/>
      <w:r w:rsidRPr="00805947">
        <w:rPr>
          <w:rFonts w:ascii="Courier New" w:hAnsi="Courier New" w:cs="Courier New"/>
          <w:lang w:val="en-US"/>
        </w:rPr>
        <w:t>cheltuieli</w:t>
      </w:r>
      <w:proofErr w:type="gramEnd"/>
      <w:r w:rsidRPr="00805947">
        <w:rPr>
          <w:rFonts w:ascii="Courier New" w:hAnsi="Courier New" w:cs="Courier New"/>
          <w:lang w:val="en-US"/>
        </w:rPr>
        <w:t xml:space="preserve"> pentru pregătirea documentelor privind aplicarea procedurii pentru atribuirea contractului de lucrări şi a contractului de servicii de proiectare, urbanism, inginerie, alte servicii tehnice, conform prevederilor legale (instrucţiuni pentru ofertanţi, publicitate, onorarii şi cheltuieli de deplasare etc.).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Valoarea totală estimată </w:t>
      </w:r>
      <w:proofErr w:type="gramStart"/>
      <w:r w:rsidRPr="00805947">
        <w:rPr>
          <w:rFonts w:ascii="Courier New" w:hAnsi="Courier New" w:cs="Courier New"/>
          <w:lang w:val="en-US"/>
        </w:rPr>
        <w:t>a</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Avize şi acorduri de principiu,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Piese desenate: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plan</w:t>
      </w:r>
      <w:proofErr w:type="gramEnd"/>
      <w:r w:rsidRPr="00805947">
        <w:rPr>
          <w:rFonts w:ascii="Courier New" w:hAnsi="Courier New" w:cs="Courier New"/>
          <w:lang w:val="en-US"/>
        </w:rPr>
        <w:t xml:space="preserve"> de amplasare în zonă (1:25.000 - 1:5.000);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plan</w:t>
      </w:r>
      <w:proofErr w:type="gramEnd"/>
      <w:r w:rsidRPr="00805947">
        <w:rPr>
          <w:rFonts w:ascii="Courier New" w:hAnsi="Courier New" w:cs="Courier New"/>
          <w:lang w:val="en-US"/>
        </w:rPr>
        <w:t xml:space="preserve"> general (1:2.000 - 1:500).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ANEXA 2</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CONŢINUTUL-CADRU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al</w:t>
      </w:r>
      <w:proofErr w:type="gramEnd"/>
      <w:r w:rsidRPr="00805947">
        <w:rPr>
          <w:rFonts w:ascii="Courier New" w:hAnsi="Courier New" w:cs="Courier New"/>
          <w:lang w:val="en-US"/>
        </w:rPr>
        <w:t xml:space="preserve"> studiului de fezabilitate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Piese scrise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Date generale: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denumirea</w:t>
      </w:r>
      <w:proofErr w:type="gramEnd"/>
      <w:r w:rsidRPr="00805947">
        <w:rPr>
          <w:rFonts w:ascii="Courier New" w:hAnsi="Courier New" w:cs="Courier New"/>
          <w:lang w:val="en-US"/>
        </w:rPr>
        <w:t xml:space="preserve"> obiectivului de investiţii;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amplasamentul</w:t>
      </w:r>
      <w:proofErr w:type="gramEnd"/>
      <w:r w:rsidRPr="00805947">
        <w:rPr>
          <w:rFonts w:ascii="Courier New" w:hAnsi="Courier New" w:cs="Courier New"/>
          <w:lang w:val="en-US"/>
        </w:rPr>
        <w:t xml:space="preserve"> (judeţul, localitatea, strada, numărul);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titularul</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beneficiarul</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 </w:t>
      </w:r>
      <w:proofErr w:type="gramStart"/>
      <w:r w:rsidRPr="00805947">
        <w:rPr>
          <w:rFonts w:ascii="Courier New" w:hAnsi="Courier New" w:cs="Courier New"/>
          <w:lang w:val="en-US"/>
        </w:rPr>
        <w:t>elaboratorul</w:t>
      </w:r>
      <w:proofErr w:type="gramEnd"/>
      <w:r w:rsidRPr="00805947">
        <w:rPr>
          <w:rFonts w:ascii="Courier New" w:hAnsi="Courier New" w:cs="Courier New"/>
          <w:lang w:val="en-US"/>
        </w:rPr>
        <w:t xml:space="preserve"> studiului.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Informaţii generale privind proiectul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situaţia</w:t>
      </w:r>
      <w:proofErr w:type="gramEnd"/>
      <w:r w:rsidRPr="00805947">
        <w:rPr>
          <w:rFonts w:ascii="Courier New" w:hAnsi="Courier New" w:cs="Courier New"/>
          <w:lang w:val="en-US"/>
        </w:rPr>
        <w:t xml:space="preserve"> actuală şi informaţii despre entitatea responsabilă cu implementarea proiectului;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descrierea</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concluziile</w:t>
      </w:r>
      <w:proofErr w:type="gramEnd"/>
      <w:r w:rsidRPr="00805947">
        <w:rPr>
          <w:rFonts w:ascii="Courier New" w:hAnsi="Courier New" w:cs="Courier New"/>
          <w:lang w:val="en-US"/>
        </w:rPr>
        <w:t xml:space="preserv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scenariile</w:t>
      </w:r>
      <w:proofErr w:type="gramEnd"/>
      <w:r w:rsidRPr="00805947">
        <w:rPr>
          <w:rFonts w:ascii="Courier New" w:hAnsi="Courier New" w:cs="Courier New"/>
          <w:lang w:val="en-US"/>
        </w:rPr>
        <w:t xml:space="preserve"> tehnico-economice prin care obiectivele proiectului de investiţii pot fi atinse (în cazul în care, anterior studiului de fezabilitate, nu a fost elaborat un studiu de prefezabilitate sau un plan detaliat de investiţii pe termen lung):</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scenarii</w:t>
      </w:r>
      <w:proofErr w:type="gramEnd"/>
      <w:r w:rsidRPr="00805947">
        <w:rPr>
          <w:rFonts w:ascii="Courier New" w:hAnsi="Courier New" w:cs="Courier New"/>
          <w:lang w:val="en-US"/>
        </w:rPr>
        <w:t xml:space="preserve"> propuse (minimum două);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scenariul</w:t>
      </w:r>
      <w:proofErr w:type="gramEnd"/>
      <w:r w:rsidRPr="00805947">
        <w:rPr>
          <w:rFonts w:ascii="Courier New" w:hAnsi="Courier New" w:cs="Courier New"/>
          <w:lang w:val="en-US"/>
        </w:rPr>
        <w:t xml:space="preserve"> recomandat de către elaborator;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avantajele</w:t>
      </w:r>
      <w:proofErr w:type="gramEnd"/>
      <w:r w:rsidRPr="00805947">
        <w:rPr>
          <w:rFonts w:ascii="Courier New" w:hAnsi="Courier New" w:cs="Courier New"/>
          <w:lang w:val="en-US"/>
        </w:rPr>
        <w:t xml:space="preserve"> scenariului recomandat;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c) </w:t>
      </w:r>
      <w:proofErr w:type="gramStart"/>
      <w:r w:rsidRPr="00805947">
        <w:rPr>
          <w:rFonts w:ascii="Courier New" w:hAnsi="Courier New" w:cs="Courier New"/>
          <w:lang w:val="en-US"/>
        </w:rPr>
        <w:t>descrierea</w:t>
      </w:r>
      <w:proofErr w:type="gramEnd"/>
      <w:r w:rsidRPr="00805947">
        <w:rPr>
          <w:rFonts w:ascii="Courier New" w:hAnsi="Courier New" w:cs="Courier New"/>
          <w:lang w:val="en-US"/>
        </w:rPr>
        <w:t xml:space="preserve"> constructivă, funcţională şi tehnologică,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date</w:t>
      </w:r>
      <w:proofErr w:type="gramEnd"/>
      <w:r w:rsidRPr="00805947">
        <w:rPr>
          <w:rFonts w:ascii="Courier New" w:hAnsi="Courier New" w:cs="Courier New"/>
          <w:lang w:val="en-US"/>
        </w:rPr>
        <w:t xml:space="preserve"> tehnice ale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zona</w:t>
      </w:r>
      <w:proofErr w:type="gramEnd"/>
      <w:r w:rsidRPr="00805947">
        <w:rPr>
          <w:rFonts w:ascii="Courier New" w:hAnsi="Courier New" w:cs="Courier New"/>
          <w:lang w:val="en-US"/>
        </w:rPr>
        <w:t xml:space="preserve"> şi amplasamentul;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statutul</w:t>
      </w:r>
      <w:proofErr w:type="gramEnd"/>
      <w:r w:rsidRPr="00805947">
        <w:rPr>
          <w:rFonts w:ascii="Courier New" w:hAnsi="Courier New" w:cs="Courier New"/>
          <w:lang w:val="en-US"/>
        </w:rPr>
        <w:t xml:space="preserve"> juridic al terenului care urmează să fie ocupat;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situaţia</w:t>
      </w:r>
      <w:proofErr w:type="gramEnd"/>
      <w:r w:rsidRPr="00805947">
        <w:rPr>
          <w:rFonts w:ascii="Courier New" w:hAnsi="Courier New" w:cs="Courier New"/>
          <w:lang w:val="en-US"/>
        </w:rPr>
        <w:t xml:space="preserve"> ocupărilor definitive de teren: suprafaţa totală, reprezentând terenuri din intravilan/extravilan;</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 </w:t>
      </w:r>
      <w:proofErr w:type="gramStart"/>
      <w:r w:rsidRPr="00805947">
        <w:rPr>
          <w:rFonts w:ascii="Courier New" w:hAnsi="Courier New" w:cs="Courier New"/>
          <w:lang w:val="en-US"/>
        </w:rPr>
        <w:t>studii</w:t>
      </w:r>
      <w:proofErr w:type="gramEnd"/>
      <w:r w:rsidRPr="00805947">
        <w:rPr>
          <w:rFonts w:ascii="Courier New" w:hAnsi="Courier New" w:cs="Courier New"/>
          <w:lang w:val="en-US"/>
        </w:rPr>
        <w:t xml:space="preserve"> de teren:</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studii</w:t>
      </w:r>
      <w:proofErr w:type="gramEnd"/>
      <w:r w:rsidRPr="00805947">
        <w:rPr>
          <w:rFonts w:ascii="Courier New" w:hAnsi="Courier New" w:cs="Courier New"/>
          <w:lang w:val="en-US"/>
        </w:rPr>
        <w:t xml:space="preserve"> topografice cuprinzând planuri topografice cu amplasamentele reperelor, liste cu repere în sistem de referinţă naţional;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studiu</w:t>
      </w:r>
      <w:proofErr w:type="gramEnd"/>
      <w:r w:rsidRPr="00805947">
        <w:rPr>
          <w:rFonts w:ascii="Courier New" w:hAnsi="Courier New" w:cs="Courier New"/>
          <w:lang w:val="en-US"/>
        </w:rPr>
        <w:t xml:space="preserve"> geotehnic cuprinzând planuri cu amplasamentul forajelor, fişelor complexe cu rezultatele determinărilor de laborator, analiza apei subterane, raportul geotehnic cu recomandările pentru fundare şi consolidări;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alte</w:t>
      </w:r>
      <w:proofErr w:type="gramEnd"/>
      <w:r w:rsidRPr="00805947">
        <w:rPr>
          <w:rFonts w:ascii="Courier New" w:hAnsi="Courier New" w:cs="Courier New"/>
          <w:lang w:val="en-US"/>
        </w:rPr>
        <w:t xml:space="preserve"> studii de specialitate necesare,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e) </w:t>
      </w:r>
      <w:proofErr w:type="gramStart"/>
      <w:r w:rsidRPr="00805947">
        <w:rPr>
          <w:rFonts w:ascii="Courier New" w:hAnsi="Courier New" w:cs="Courier New"/>
          <w:lang w:val="en-US"/>
        </w:rPr>
        <w:t>caracteristicile</w:t>
      </w:r>
      <w:proofErr w:type="gramEnd"/>
      <w:r w:rsidRPr="00805947">
        <w:rPr>
          <w:rFonts w:ascii="Courier New" w:hAnsi="Courier New" w:cs="Courier New"/>
          <w:lang w:val="en-US"/>
        </w:rPr>
        <w:t xml:space="preserve"> principale ale construcţiilor din cadrul obiectivului de investiţii, specifice domeniului de activitate, şi variantele constructive de realizare a investiţiei, cu recomandarea variantei optime pentru aprobare;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f) </w:t>
      </w:r>
      <w:proofErr w:type="gramStart"/>
      <w:r w:rsidRPr="00805947">
        <w:rPr>
          <w:rFonts w:ascii="Courier New" w:hAnsi="Courier New" w:cs="Courier New"/>
          <w:lang w:val="en-US"/>
        </w:rPr>
        <w:t>situaţia</w:t>
      </w:r>
      <w:proofErr w:type="gramEnd"/>
      <w:r w:rsidRPr="00805947">
        <w:rPr>
          <w:rFonts w:ascii="Courier New" w:hAnsi="Courier New" w:cs="Courier New"/>
          <w:lang w:val="en-US"/>
        </w:rPr>
        <w:t xml:space="preserve"> existentă a utilităţilor şi analiza de consum:</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necesarul</w:t>
      </w:r>
      <w:proofErr w:type="gramEnd"/>
      <w:r w:rsidRPr="00805947">
        <w:rPr>
          <w:rFonts w:ascii="Courier New" w:hAnsi="Courier New" w:cs="Courier New"/>
          <w:lang w:val="en-US"/>
        </w:rPr>
        <w:t xml:space="preserve"> de utilităţi pentru varianta propusă promovării;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soluţii</w:t>
      </w:r>
      <w:proofErr w:type="gramEnd"/>
      <w:r w:rsidRPr="00805947">
        <w:rPr>
          <w:rFonts w:ascii="Courier New" w:hAnsi="Courier New" w:cs="Courier New"/>
          <w:lang w:val="en-US"/>
        </w:rPr>
        <w:t xml:space="preserve"> tehnice de asigurare cu utilităţi;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g) </w:t>
      </w:r>
      <w:proofErr w:type="gramStart"/>
      <w:r w:rsidRPr="00805947">
        <w:rPr>
          <w:rFonts w:ascii="Courier New" w:hAnsi="Courier New" w:cs="Courier New"/>
          <w:lang w:val="en-US"/>
        </w:rPr>
        <w:t>concluziile</w:t>
      </w:r>
      <w:proofErr w:type="gramEnd"/>
      <w:r w:rsidRPr="00805947">
        <w:rPr>
          <w:rFonts w:ascii="Courier New" w:hAnsi="Courier New" w:cs="Courier New"/>
          <w:lang w:val="en-US"/>
        </w:rPr>
        <w:t xml:space="preserve"> evaluării impactului asupra mediului;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durata</w:t>
      </w:r>
      <w:proofErr w:type="gramEnd"/>
      <w:r w:rsidRPr="00805947">
        <w:rPr>
          <w:rFonts w:ascii="Courier New" w:hAnsi="Courier New" w:cs="Courier New"/>
          <w:lang w:val="en-US"/>
        </w:rPr>
        <w:t xml:space="preserve"> de realizare şi etapele principale; graficul de realizare 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Costurile estimative ale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valoarea</w:t>
      </w:r>
      <w:proofErr w:type="gramEnd"/>
      <w:r w:rsidRPr="00805947">
        <w:rPr>
          <w:rFonts w:ascii="Courier New" w:hAnsi="Courier New" w:cs="Courier New"/>
          <w:lang w:val="en-US"/>
        </w:rPr>
        <w:t xml:space="preserve"> totala cu detalierea pe structura devizului general;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eşalonarea</w:t>
      </w:r>
      <w:proofErr w:type="gramEnd"/>
      <w:r w:rsidRPr="00805947">
        <w:rPr>
          <w:rFonts w:ascii="Courier New" w:hAnsi="Courier New" w:cs="Courier New"/>
          <w:lang w:val="en-US"/>
        </w:rPr>
        <w:t xml:space="preserve"> costurilor coroborate cu graficul de realizare 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Analiza cost-beneficiu: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identificarea</w:t>
      </w:r>
      <w:proofErr w:type="gramEnd"/>
      <w:r w:rsidRPr="00805947">
        <w:rPr>
          <w:rFonts w:ascii="Courier New" w:hAnsi="Courier New" w:cs="Courier New"/>
          <w:lang w:val="en-US"/>
        </w:rPr>
        <w:t xml:space="preserve"> investiţiei şi definirea obiectivelor, inclusiv specificarea perioadei de referinţă;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analiza</w:t>
      </w:r>
      <w:proofErr w:type="gramEnd"/>
      <w:r w:rsidRPr="00805947">
        <w:rPr>
          <w:rFonts w:ascii="Courier New" w:hAnsi="Courier New" w:cs="Courier New"/>
          <w:lang w:val="en-US"/>
        </w:rPr>
        <w:t xml:space="preserve"> opţiunilor*1);</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Varianta zero (variantă fără investiţie), varianta maximă (variantă cu investiţie maximă), varianta medie (variantă cu investiţie medie); se </w:t>
      </w:r>
      <w:proofErr w:type="gramStart"/>
      <w:r w:rsidRPr="00805947">
        <w:rPr>
          <w:rFonts w:ascii="Courier New" w:hAnsi="Courier New" w:cs="Courier New"/>
          <w:lang w:val="en-US"/>
        </w:rPr>
        <w:t>va</w:t>
      </w:r>
      <w:proofErr w:type="gramEnd"/>
      <w:r w:rsidRPr="00805947">
        <w:rPr>
          <w:rFonts w:ascii="Courier New" w:hAnsi="Courier New" w:cs="Courier New"/>
          <w:lang w:val="en-US"/>
        </w:rPr>
        <w:t xml:space="preserve"> preciza varianta selectată.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analiza</w:t>
      </w:r>
      <w:proofErr w:type="gramEnd"/>
      <w:r w:rsidRPr="00805947">
        <w:rPr>
          <w:rFonts w:ascii="Courier New" w:hAnsi="Courier New" w:cs="Courier New"/>
          <w:lang w:val="en-US"/>
        </w:rPr>
        <w:t xml:space="preserve"> financiară, inclusiv calcularea indicatorilor de performanţă financiară: fluxul cumulat, valoarea actuală netă, rata internă de rentabilitate şi raportul cost-beneficiu;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analiza</w:t>
      </w:r>
      <w:proofErr w:type="gramEnd"/>
      <w:r w:rsidRPr="00805947">
        <w:rPr>
          <w:rFonts w:ascii="Courier New" w:hAnsi="Courier New" w:cs="Courier New"/>
          <w:lang w:val="en-US"/>
        </w:rPr>
        <w:t xml:space="preserve"> economică*2), inclusiv calcularea indicatorilor de performanţă economică: valoarea actuală netă, rata internă de rentabilitate şi raportul cost-beneficiu;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*2) Este obligatorie doar în cazul investiţiilor publice majore.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 </w:t>
      </w:r>
      <w:proofErr w:type="gramStart"/>
      <w:r w:rsidRPr="00805947">
        <w:rPr>
          <w:rFonts w:ascii="Courier New" w:hAnsi="Courier New" w:cs="Courier New"/>
          <w:lang w:val="en-US"/>
        </w:rPr>
        <w:t>analiza</w:t>
      </w:r>
      <w:proofErr w:type="gramEnd"/>
      <w:r w:rsidRPr="00805947">
        <w:rPr>
          <w:rFonts w:ascii="Courier New" w:hAnsi="Courier New" w:cs="Courier New"/>
          <w:lang w:val="en-US"/>
        </w:rPr>
        <w:t xml:space="preserve"> de senzitivitate;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6. </w:t>
      </w:r>
      <w:proofErr w:type="gramStart"/>
      <w:r w:rsidRPr="00805947">
        <w:rPr>
          <w:rFonts w:ascii="Courier New" w:hAnsi="Courier New" w:cs="Courier New"/>
          <w:lang w:val="en-US"/>
        </w:rPr>
        <w:t>analiza</w:t>
      </w:r>
      <w:proofErr w:type="gramEnd"/>
      <w:r w:rsidRPr="00805947">
        <w:rPr>
          <w:rFonts w:ascii="Courier New" w:hAnsi="Courier New" w:cs="Courier New"/>
          <w:lang w:val="en-US"/>
        </w:rPr>
        <w:t xml:space="preserve"> de risc.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Sursele de finanţare a investiţiei 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Estimări privind forţa de muncă ocupată prin realizarea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număr</w:t>
      </w:r>
      <w:proofErr w:type="gramEnd"/>
      <w:r w:rsidRPr="00805947">
        <w:rPr>
          <w:rFonts w:ascii="Courier New" w:hAnsi="Courier New" w:cs="Courier New"/>
          <w:lang w:val="en-US"/>
        </w:rPr>
        <w:t xml:space="preserve"> de locuri de muncă create în faza de execuţie;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număr</w:t>
      </w:r>
      <w:proofErr w:type="gramEnd"/>
      <w:r w:rsidRPr="00805947">
        <w:rPr>
          <w:rFonts w:ascii="Courier New" w:hAnsi="Courier New" w:cs="Courier New"/>
          <w:lang w:val="en-US"/>
        </w:rPr>
        <w:t xml:space="preserve"> de locuri de muncă create în faza de operare.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Principalii indicatori tehnico-economici ai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valoarea</w:t>
      </w:r>
      <w:proofErr w:type="gramEnd"/>
      <w:r w:rsidRPr="00805947">
        <w:rPr>
          <w:rFonts w:ascii="Courier New" w:hAnsi="Courier New" w:cs="Courier New"/>
          <w:lang w:val="en-US"/>
        </w:rPr>
        <w:t xml:space="preserve"> totală (INV), inclusiv TVA (mii lei)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în</w:t>
      </w:r>
      <w:proofErr w:type="gramEnd"/>
      <w:r w:rsidRPr="00805947">
        <w:rPr>
          <w:rFonts w:ascii="Courier New" w:hAnsi="Courier New" w:cs="Courier New"/>
          <w:lang w:val="en-US"/>
        </w:rPr>
        <w:t xml:space="preserve"> preţuri - luna, anul, 1 euro = ..... lei),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din</w:t>
      </w:r>
      <w:proofErr w:type="gramEnd"/>
      <w:r w:rsidRPr="00805947">
        <w:rPr>
          <w:rFonts w:ascii="Courier New" w:hAnsi="Courier New" w:cs="Courier New"/>
          <w:lang w:val="en-US"/>
        </w:rPr>
        <w:t xml:space="preserve"> care: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construcţii-montaj</w:t>
      </w:r>
      <w:proofErr w:type="gramEnd"/>
      <w:r w:rsidRPr="00805947">
        <w:rPr>
          <w:rFonts w:ascii="Courier New" w:hAnsi="Courier New" w:cs="Courier New"/>
          <w:lang w:val="en-US"/>
        </w:rPr>
        <w:t xml:space="preserve"> (C+M);</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eşalonarea</w:t>
      </w:r>
      <w:proofErr w:type="gramEnd"/>
      <w:r w:rsidRPr="00805947">
        <w:rPr>
          <w:rFonts w:ascii="Courier New" w:hAnsi="Courier New" w:cs="Courier New"/>
          <w:lang w:val="en-US"/>
        </w:rPr>
        <w:t xml:space="preserve"> investiţiei (INV/C+M):</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anul</w:t>
      </w:r>
      <w:proofErr w:type="gramEnd"/>
      <w:r w:rsidRPr="00805947">
        <w:rPr>
          <w:rFonts w:ascii="Courier New" w:hAnsi="Courier New" w:cs="Courier New"/>
          <w:lang w:val="en-US"/>
        </w:rPr>
        <w:t xml:space="preserve"> 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anul</w:t>
      </w:r>
      <w:proofErr w:type="gramEnd"/>
      <w:r w:rsidRPr="00805947">
        <w:rPr>
          <w:rFonts w:ascii="Courier New" w:hAnsi="Courier New" w:cs="Courier New"/>
          <w:lang w:val="en-US"/>
        </w:rPr>
        <w:t xml:space="preserve"> 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durata</w:t>
      </w:r>
      <w:proofErr w:type="gramEnd"/>
      <w:r w:rsidRPr="00805947">
        <w:rPr>
          <w:rFonts w:ascii="Courier New" w:hAnsi="Courier New" w:cs="Courier New"/>
          <w:lang w:val="en-US"/>
        </w:rPr>
        <w:t xml:space="preserve"> de realizare (luni);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capacităţi</w:t>
      </w:r>
      <w:proofErr w:type="gramEnd"/>
      <w:r w:rsidRPr="00805947">
        <w:rPr>
          <w:rFonts w:ascii="Courier New" w:hAnsi="Courier New" w:cs="Courier New"/>
          <w:lang w:val="en-US"/>
        </w:rPr>
        <w:t xml:space="preserve"> (în unităţi fizice şi valorice);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 </w:t>
      </w:r>
      <w:proofErr w:type="gramStart"/>
      <w:r w:rsidRPr="00805947">
        <w:rPr>
          <w:rFonts w:ascii="Courier New" w:hAnsi="Courier New" w:cs="Courier New"/>
          <w:lang w:val="en-US"/>
        </w:rPr>
        <w:t>alţi</w:t>
      </w:r>
      <w:proofErr w:type="gramEnd"/>
      <w:r w:rsidRPr="00805947">
        <w:rPr>
          <w:rFonts w:ascii="Courier New" w:hAnsi="Courier New" w:cs="Courier New"/>
          <w:lang w:val="en-US"/>
        </w:rPr>
        <w:t xml:space="preserve"> indicatori specifici domeniului de activitate în care este realizată investiţia,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Avize şi acorduri de principiu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avizul</w:t>
      </w:r>
      <w:proofErr w:type="gramEnd"/>
      <w:r w:rsidRPr="00805947">
        <w:rPr>
          <w:rFonts w:ascii="Courier New" w:hAnsi="Courier New" w:cs="Courier New"/>
          <w:lang w:val="en-US"/>
        </w:rPr>
        <w:t xml:space="preserve"> beneficiarului de investiţie privind necesitatea şi oportunitatea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certificatul</w:t>
      </w:r>
      <w:proofErr w:type="gramEnd"/>
      <w:r w:rsidRPr="00805947">
        <w:rPr>
          <w:rFonts w:ascii="Courier New" w:hAnsi="Courier New" w:cs="Courier New"/>
          <w:lang w:val="en-US"/>
        </w:rPr>
        <w:t xml:space="preserve"> de urbanism;</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avize</w:t>
      </w:r>
      <w:proofErr w:type="gramEnd"/>
      <w:r w:rsidRPr="00805947">
        <w:rPr>
          <w:rFonts w:ascii="Courier New" w:hAnsi="Courier New" w:cs="Courier New"/>
          <w:lang w:val="en-US"/>
        </w:rPr>
        <w:t xml:space="preserve"> de principiu privind asigurarea utilităţilor (energie termică şi electrică, gaz metan, apă-canal, telecomunicaţii etc.);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acordul</w:t>
      </w:r>
      <w:proofErr w:type="gramEnd"/>
      <w:r w:rsidRPr="00805947">
        <w:rPr>
          <w:rFonts w:ascii="Courier New" w:hAnsi="Courier New" w:cs="Courier New"/>
          <w:lang w:val="en-US"/>
        </w:rPr>
        <w:t xml:space="preserve"> de mediu;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 </w:t>
      </w:r>
      <w:proofErr w:type="gramStart"/>
      <w:r w:rsidRPr="00805947">
        <w:rPr>
          <w:rFonts w:ascii="Courier New" w:hAnsi="Courier New" w:cs="Courier New"/>
          <w:lang w:val="en-US"/>
        </w:rPr>
        <w:t>alte</w:t>
      </w:r>
      <w:proofErr w:type="gramEnd"/>
      <w:r w:rsidRPr="00805947">
        <w:rPr>
          <w:rFonts w:ascii="Courier New" w:hAnsi="Courier New" w:cs="Courier New"/>
          <w:lang w:val="en-US"/>
        </w:rPr>
        <w:t xml:space="preserve"> avize şi acorduri de principiu specifice.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Piese desenate: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plan</w:t>
      </w:r>
      <w:proofErr w:type="gramEnd"/>
      <w:r w:rsidRPr="00805947">
        <w:rPr>
          <w:rFonts w:ascii="Courier New" w:hAnsi="Courier New" w:cs="Courier New"/>
          <w:lang w:val="en-US"/>
        </w:rPr>
        <w:t xml:space="preserve"> de amplasare în zonă (1:25000 - 1:5000);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plan</w:t>
      </w:r>
      <w:proofErr w:type="gramEnd"/>
      <w:r w:rsidRPr="00805947">
        <w:rPr>
          <w:rFonts w:ascii="Courier New" w:hAnsi="Courier New" w:cs="Courier New"/>
          <w:lang w:val="en-US"/>
        </w:rPr>
        <w:t xml:space="preserve"> general (1: 2000 - 1:500);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planuri</w:t>
      </w:r>
      <w:proofErr w:type="gramEnd"/>
      <w:r w:rsidRPr="00805947">
        <w:rPr>
          <w:rFonts w:ascii="Courier New" w:hAnsi="Courier New" w:cs="Courier New"/>
          <w:lang w:val="en-US"/>
        </w:rPr>
        <w:t xml:space="preserve"> şi secţiuni generale de arhitectură, rezistenţă, instalaţii, inclusiv planuri de coordonare a tuturor specialităţilor ce concură la realizarea proiectului;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planuri</w:t>
      </w:r>
      <w:proofErr w:type="gramEnd"/>
      <w:r w:rsidRPr="00805947">
        <w:rPr>
          <w:rFonts w:ascii="Courier New" w:hAnsi="Courier New" w:cs="Courier New"/>
          <w:lang w:val="en-US"/>
        </w:rPr>
        <w:t xml:space="preserve"> speciale, profile longitudinale, profile transversale,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ANEXA 3</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CONŢINUTUL-CADRU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al</w:t>
      </w:r>
      <w:proofErr w:type="gramEnd"/>
      <w:r w:rsidRPr="00805947">
        <w:rPr>
          <w:rFonts w:ascii="Courier New" w:hAnsi="Courier New" w:cs="Courier New"/>
          <w:lang w:val="en-US"/>
        </w:rPr>
        <w:t xml:space="preserve"> documentaţiei de avizare a lucrărilor de intervenţii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Piese scrise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Date generale: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denumirea</w:t>
      </w:r>
      <w:proofErr w:type="gramEnd"/>
      <w:r w:rsidRPr="00805947">
        <w:rPr>
          <w:rFonts w:ascii="Courier New" w:hAnsi="Courier New" w:cs="Courier New"/>
          <w:lang w:val="en-US"/>
        </w:rPr>
        <w:t xml:space="preserve"> obiectivului de investiţii;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amplasamentul</w:t>
      </w:r>
      <w:proofErr w:type="gramEnd"/>
      <w:r w:rsidRPr="00805947">
        <w:rPr>
          <w:rFonts w:ascii="Courier New" w:hAnsi="Courier New" w:cs="Courier New"/>
          <w:lang w:val="en-US"/>
        </w:rPr>
        <w:t xml:space="preserve"> (judeţul, localitatea, strada, numărul);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titularul</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beneficiarul</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 </w:t>
      </w:r>
      <w:proofErr w:type="gramStart"/>
      <w:r w:rsidRPr="00805947">
        <w:rPr>
          <w:rFonts w:ascii="Courier New" w:hAnsi="Courier New" w:cs="Courier New"/>
          <w:lang w:val="en-US"/>
        </w:rPr>
        <w:t>elaboratorul</w:t>
      </w:r>
      <w:proofErr w:type="gramEnd"/>
      <w:r w:rsidRPr="00805947">
        <w:rPr>
          <w:rFonts w:ascii="Courier New" w:hAnsi="Courier New" w:cs="Courier New"/>
          <w:lang w:val="en-US"/>
        </w:rPr>
        <w:t xml:space="preserve"> documentaţiei.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Descrierea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situaţia</w:t>
      </w:r>
      <w:proofErr w:type="gramEnd"/>
      <w:r w:rsidRPr="00805947">
        <w:rPr>
          <w:rFonts w:ascii="Courier New" w:hAnsi="Courier New" w:cs="Courier New"/>
          <w:lang w:val="en-US"/>
        </w:rPr>
        <w:t xml:space="preserve"> existentă a obiectivului de investiţii: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starea</w:t>
      </w:r>
      <w:proofErr w:type="gramEnd"/>
      <w:r w:rsidRPr="00805947">
        <w:rPr>
          <w:rFonts w:ascii="Courier New" w:hAnsi="Courier New" w:cs="Courier New"/>
          <w:lang w:val="en-US"/>
        </w:rPr>
        <w:t xml:space="preserve"> tehnică, din punctul de vedere al asigurării cerinţelor esenţiale de calitate în construcţii, potrivit legii;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valoarea</w:t>
      </w:r>
      <w:proofErr w:type="gramEnd"/>
      <w:r w:rsidRPr="00805947">
        <w:rPr>
          <w:rFonts w:ascii="Courier New" w:hAnsi="Courier New" w:cs="Courier New"/>
          <w:lang w:val="en-US"/>
        </w:rPr>
        <w:t xml:space="preserve"> de inventar a construcţiei;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actul</w:t>
      </w:r>
      <w:proofErr w:type="gramEnd"/>
      <w:r w:rsidRPr="00805947">
        <w:rPr>
          <w:rFonts w:ascii="Courier New" w:hAnsi="Courier New" w:cs="Courier New"/>
          <w:lang w:val="en-US"/>
        </w:rPr>
        <w:t xml:space="preserve"> doveditor al forţei majore,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concluziile</w:t>
      </w:r>
      <w:proofErr w:type="gramEnd"/>
      <w:r w:rsidRPr="00805947">
        <w:rPr>
          <w:rFonts w:ascii="Courier New" w:hAnsi="Courier New" w:cs="Courier New"/>
          <w:lang w:val="en-US"/>
        </w:rPr>
        <w:t xml:space="preserve"> raportului de expertiză tehnică/audit energetic: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prezentarea</w:t>
      </w:r>
      <w:proofErr w:type="gramEnd"/>
      <w:r w:rsidRPr="00805947">
        <w:rPr>
          <w:rFonts w:ascii="Courier New" w:hAnsi="Courier New" w:cs="Courier New"/>
          <w:lang w:val="en-US"/>
        </w:rPr>
        <w:t xml:space="preserve"> a cel puţin două opţiuni;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recomandarea</w:t>
      </w:r>
      <w:proofErr w:type="gramEnd"/>
      <w:r w:rsidRPr="00805947">
        <w:rPr>
          <w:rFonts w:ascii="Courier New" w:hAnsi="Courier New" w:cs="Courier New"/>
          <w:lang w:val="en-US"/>
        </w:rPr>
        <w:t xml:space="preserve"> expertului/auditorului energetic asupra soluţiei optime din punct de vedere tehnic şi economic, de dezvoltare în cadrul documentaţiei de avizare a lucrărilor de intervenţii.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Date tehnice ale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descrierea</w:t>
      </w:r>
      <w:proofErr w:type="gramEnd"/>
      <w:r w:rsidRPr="00805947">
        <w:rPr>
          <w:rFonts w:ascii="Courier New" w:hAnsi="Courier New" w:cs="Courier New"/>
          <w:lang w:val="en-US"/>
        </w:rPr>
        <w:t xml:space="preserve"> lucrărilor de bază şi a celor rezultate ca necesare de efectuat în urma realizării lucrărilor de bază;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descrierea</w:t>
      </w:r>
      <w:proofErr w:type="gramEnd"/>
      <w:r w:rsidRPr="00805947">
        <w:rPr>
          <w:rFonts w:ascii="Courier New" w:hAnsi="Courier New" w:cs="Courier New"/>
          <w:lang w:val="en-US"/>
        </w:rPr>
        <w:t>, după caz, a lucrărilor de modernizare efectuate în spaţiile consolidate/reabilitate/reparate;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consumuri</w:t>
      </w:r>
      <w:proofErr w:type="gramEnd"/>
      <w:r w:rsidRPr="00805947">
        <w:rPr>
          <w:rFonts w:ascii="Courier New" w:hAnsi="Courier New" w:cs="Courier New"/>
          <w:lang w:val="en-US"/>
        </w:rPr>
        <w:t xml:space="preserve"> de utilităţi: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necesarul</w:t>
      </w:r>
      <w:proofErr w:type="gramEnd"/>
      <w:r w:rsidRPr="00805947">
        <w:rPr>
          <w:rFonts w:ascii="Courier New" w:hAnsi="Courier New" w:cs="Courier New"/>
          <w:lang w:val="en-US"/>
        </w:rPr>
        <w:t xml:space="preserve"> de utilităţi rezultate, după caz în situaţia executării unor lucrări de modernizare;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estimări</w:t>
      </w:r>
      <w:proofErr w:type="gramEnd"/>
      <w:r w:rsidRPr="00805947">
        <w:rPr>
          <w:rFonts w:ascii="Courier New" w:hAnsi="Courier New" w:cs="Courier New"/>
          <w:lang w:val="en-US"/>
        </w:rPr>
        <w:t xml:space="preserve"> privind depăşirea consumurilor iniţiale de utilităţi.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Durata de realizare şi etapele principale: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graficul</w:t>
      </w:r>
      <w:proofErr w:type="gramEnd"/>
      <w:r w:rsidRPr="00805947">
        <w:rPr>
          <w:rFonts w:ascii="Courier New" w:hAnsi="Courier New" w:cs="Courier New"/>
          <w:lang w:val="en-US"/>
        </w:rPr>
        <w:t xml:space="preserve"> de realizare 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Costurile estimative ale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valoarea</w:t>
      </w:r>
      <w:proofErr w:type="gramEnd"/>
      <w:r w:rsidRPr="00805947">
        <w:rPr>
          <w:rFonts w:ascii="Courier New" w:hAnsi="Courier New" w:cs="Courier New"/>
          <w:lang w:val="en-US"/>
        </w:rPr>
        <w:t xml:space="preserve"> totală cu detalierea pe structura devizului general;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eşalonarea</w:t>
      </w:r>
      <w:proofErr w:type="gramEnd"/>
      <w:r w:rsidRPr="00805947">
        <w:rPr>
          <w:rFonts w:ascii="Courier New" w:hAnsi="Courier New" w:cs="Courier New"/>
          <w:lang w:val="en-US"/>
        </w:rPr>
        <w:t xml:space="preserve"> costurilor coroborate cu graficul de realizare 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Indicatori de apreciere </w:t>
      </w:r>
      <w:proofErr w:type="gramStart"/>
      <w:r w:rsidRPr="00805947">
        <w:rPr>
          <w:rFonts w:ascii="Courier New" w:hAnsi="Courier New" w:cs="Courier New"/>
          <w:lang w:val="en-US"/>
        </w:rPr>
        <w:t>a</w:t>
      </w:r>
      <w:proofErr w:type="gramEnd"/>
      <w:r w:rsidRPr="00805947">
        <w:rPr>
          <w:rFonts w:ascii="Courier New" w:hAnsi="Courier New" w:cs="Courier New"/>
          <w:lang w:val="en-US"/>
        </w:rPr>
        <w:t xml:space="preserve"> eficienţei economice: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analiza</w:t>
      </w:r>
      <w:proofErr w:type="gramEnd"/>
      <w:r w:rsidRPr="00805947">
        <w:rPr>
          <w:rFonts w:ascii="Courier New" w:hAnsi="Courier New" w:cs="Courier New"/>
          <w:lang w:val="en-US"/>
        </w:rPr>
        <w:t xml:space="preserve"> comparativă a costului realizării lucrărilor de intervenţii faţă de valoarea de inventar a construcţiei.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Sursele de finanţare </w:t>
      </w:r>
      <w:proofErr w:type="gramStart"/>
      <w:r w:rsidRPr="00805947">
        <w:rPr>
          <w:rFonts w:ascii="Courier New" w:hAnsi="Courier New" w:cs="Courier New"/>
          <w:lang w:val="en-US"/>
        </w:rPr>
        <w:t>a</w:t>
      </w:r>
      <w:proofErr w:type="gramEnd"/>
      <w:r w:rsidRPr="00805947">
        <w:rPr>
          <w:rFonts w:ascii="Courier New" w:hAnsi="Courier New" w:cs="Courier New"/>
          <w:lang w:val="en-US"/>
        </w:rPr>
        <w:t xml:space="preserve">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Estimări privind forţa de muncă ocupată prin realizarea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număr</w:t>
      </w:r>
      <w:proofErr w:type="gramEnd"/>
      <w:r w:rsidRPr="00805947">
        <w:rPr>
          <w:rFonts w:ascii="Courier New" w:hAnsi="Courier New" w:cs="Courier New"/>
          <w:lang w:val="en-US"/>
        </w:rPr>
        <w:t xml:space="preserve"> de locuri de muncă create în faza de execuţie;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număr</w:t>
      </w:r>
      <w:proofErr w:type="gramEnd"/>
      <w:r w:rsidRPr="00805947">
        <w:rPr>
          <w:rFonts w:ascii="Courier New" w:hAnsi="Courier New" w:cs="Courier New"/>
          <w:lang w:val="en-US"/>
        </w:rPr>
        <w:t xml:space="preserve"> de locuri de muncă create în faza de operare.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Principalii indicatori tehnico-economici ai investiţiei: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valoarea</w:t>
      </w:r>
      <w:proofErr w:type="gramEnd"/>
      <w:r w:rsidRPr="00805947">
        <w:rPr>
          <w:rFonts w:ascii="Courier New" w:hAnsi="Courier New" w:cs="Courier New"/>
          <w:lang w:val="en-US"/>
        </w:rPr>
        <w:t xml:space="preserve"> totală (INV), inclusiv TVA (mii lei)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w:t>
      </w:r>
      <w:proofErr w:type="gramStart"/>
      <w:r w:rsidRPr="00805947">
        <w:rPr>
          <w:rFonts w:ascii="Courier New" w:hAnsi="Courier New" w:cs="Courier New"/>
          <w:lang w:val="en-US"/>
        </w:rPr>
        <w:t>în</w:t>
      </w:r>
      <w:proofErr w:type="gramEnd"/>
      <w:r w:rsidRPr="00805947">
        <w:rPr>
          <w:rFonts w:ascii="Courier New" w:hAnsi="Courier New" w:cs="Courier New"/>
          <w:lang w:val="en-US"/>
        </w:rPr>
        <w:t xml:space="preserve"> preţuri - luna, anul, 1 euro =..... lei),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din</w:t>
      </w:r>
      <w:proofErr w:type="gramEnd"/>
      <w:r w:rsidRPr="00805947">
        <w:rPr>
          <w:rFonts w:ascii="Courier New" w:hAnsi="Courier New" w:cs="Courier New"/>
          <w:lang w:val="en-US"/>
        </w:rPr>
        <w:t xml:space="preserve"> care: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construcţii-montaj</w:t>
      </w:r>
      <w:proofErr w:type="gramEnd"/>
      <w:r w:rsidRPr="00805947">
        <w:rPr>
          <w:rFonts w:ascii="Courier New" w:hAnsi="Courier New" w:cs="Courier New"/>
          <w:lang w:val="en-US"/>
        </w:rPr>
        <w:t xml:space="preserve"> (C+M);</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eşalonarea</w:t>
      </w:r>
      <w:proofErr w:type="gramEnd"/>
      <w:r w:rsidRPr="00805947">
        <w:rPr>
          <w:rFonts w:ascii="Courier New" w:hAnsi="Courier New" w:cs="Courier New"/>
          <w:lang w:val="en-US"/>
        </w:rPr>
        <w:t xml:space="preserve"> investiţiei (INV/C+M):</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anul</w:t>
      </w:r>
      <w:proofErr w:type="gramEnd"/>
      <w:r w:rsidRPr="00805947">
        <w:rPr>
          <w:rFonts w:ascii="Courier New" w:hAnsi="Courier New" w:cs="Courier New"/>
          <w:lang w:val="en-US"/>
        </w:rPr>
        <w:t xml:space="preserve"> 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anul</w:t>
      </w:r>
      <w:proofErr w:type="gramEnd"/>
      <w:r w:rsidRPr="00805947">
        <w:rPr>
          <w:rFonts w:ascii="Courier New" w:hAnsi="Courier New" w:cs="Courier New"/>
          <w:lang w:val="en-US"/>
        </w:rPr>
        <w:t xml:space="preserve"> 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durata</w:t>
      </w:r>
      <w:proofErr w:type="gramEnd"/>
      <w:r w:rsidRPr="00805947">
        <w:rPr>
          <w:rFonts w:ascii="Courier New" w:hAnsi="Courier New" w:cs="Courier New"/>
          <w:lang w:val="en-US"/>
        </w:rPr>
        <w:t xml:space="preserve"> de realizare (luni);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capacităţi</w:t>
      </w:r>
      <w:proofErr w:type="gramEnd"/>
      <w:r w:rsidRPr="00805947">
        <w:rPr>
          <w:rFonts w:ascii="Courier New" w:hAnsi="Courier New" w:cs="Courier New"/>
          <w:lang w:val="en-US"/>
        </w:rPr>
        <w:t xml:space="preserve"> (în unităţi fizice şi valorice);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 </w:t>
      </w:r>
      <w:proofErr w:type="gramStart"/>
      <w:r w:rsidRPr="00805947">
        <w:rPr>
          <w:rFonts w:ascii="Courier New" w:hAnsi="Courier New" w:cs="Courier New"/>
          <w:lang w:val="en-US"/>
        </w:rPr>
        <w:t>alţi</w:t>
      </w:r>
      <w:proofErr w:type="gramEnd"/>
      <w:r w:rsidRPr="00805947">
        <w:rPr>
          <w:rFonts w:ascii="Courier New" w:hAnsi="Courier New" w:cs="Courier New"/>
          <w:lang w:val="en-US"/>
        </w:rPr>
        <w:t xml:space="preserve"> indicatori specifici domeniului de activitate în care este realizată investiţia,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Avize şi acorduri de principiu: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certificatul</w:t>
      </w:r>
      <w:proofErr w:type="gramEnd"/>
      <w:r w:rsidRPr="00805947">
        <w:rPr>
          <w:rFonts w:ascii="Courier New" w:hAnsi="Courier New" w:cs="Courier New"/>
          <w:lang w:val="en-US"/>
        </w:rPr>
        <w:t xml:space="preserve"> de urbanism;</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avize</w:t>
      </w:r>
      <w:proofErr w:type="gramEnd"/>
      <w:r w:rsidRPr="00805947">
        <w:rPr>
          <w:rFonts w:ascii="Courier New" w:hAnsi="Courier New" w:cs="Courier New"/>
          <w:lang w:val="en-US"/>
        </w:rPr>
        <w:t xml:space="preserve"> de principiu privind asigurarea utilităţilor (energie termică şi electrică, gaz metan, apă-canal, telecomunicaţii etc.);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acordul</w:t>
      </w:r>
      <w:proofErr w:type="gramEnd"/>
      <w:r w:rsidRPr="00805947">
        <w:rPr>
          <w:rFonts w:ascii="Courier New" w:hAnsi="Courier New" w:cs="Courier New"/>
          <w:lang w:val="en-US"/>
        </w:rPr>
        <w:t xml:space="preserve"> de mediu;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alte</w:t>
      </w:r>
      <w:proofErr w:type="gramEnd"/>
      <w:r w:rsidRPr="00805947">
        <w:rPr>
          <w:rFonts w:ascii="Courier New" w:hAnsi="Courier New" w:cs="Courier New"/>
          <w:lang w:val="en-US"/>
        </w:rPr>
        <w:t xml:space="preserve"> avize şi acorduri de principiu specifice tipului de intervenţie.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Piese desenate: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w:t>
      </w:r>
      <w:proofErr w:type="gramStart"/>
      <w:r w:rsidRPr="00805947">
        <w:rPr>
          <w:rFonts w:ascii="Courier New" w:hAnsi="Courier New" w:cs="Courier New"/>
          <w:lang w:val="en-US"/>
        </w:rPr>
        <w:t>plan</w:t>
      </w:r>
      <w:proofErr w:type="gramEnd"/>
      <w:r w:rsidRPr="00805947">
        <w:rPr>
          <w:rFonts w:ascii="Courier New" w:hAnsi="Courier New" w:cs="Courier New"/>
          <w:lang w:val="en-US"/>
        </w:rPr>
        <w:t xml:space="preserve"> de amplasare în zonă (1: 25000-1:5000);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w:t>
      </w:r>
      <w:proofErr w:type="gramStart"/>
      <w:r w:rsidRPr="00805947">
        <w:rPr>
          <w:rFonts w:ascii="Courier New" w:hAnsi="Courier New" w:cs="Courier New"/>
          <w:lang w:val="en-US"/>
        </w:rPr>
        <w:t>plan</w:t>
      </w:r>
      <w:proofErr w:type="gramEnd"/>
      <w:r w:rsidRPr="00805947">
        <w:rPr>
          <w:rFonts w:ascii="Courier New" w:hAnsi="Courier New" w:cs="Courier New"/>
          <w:lang w:val="en-US"/>
        </w:rPr>
        <w:t xml:space="preserve"> general (1: 2000-1:500);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 </w:t>
      </w:r>
      <w:proofErr w:type="gramStart"/>
      <w:r w:rsidRPr="00805947">
        <w:rPr>
          <w:rFonts w:ascii="Courier New" w:hAnsi="Courier New" w:cs="Courier New"/>
          <w:lang w:val="en-US"/>
        </w:rPr>
        <w:t>planuri</w:t>
      </w:r>
      <w:proofErr w:type="gramEnd"/>
      <w:r w:rsidRPr="00805947">
        <w:rPr>
          <w:rFonts w:ascii="Courier New" w:hAnsi="Courier New" w:cs="Courier New"/>
          <w:lang w:val="en-US"/>
        </w:rPr>
        <w:t xml:space="preserve"> şi secţiuni generale de arhitectură, rezistenţă, instalaţii, inclusiv planuri de coordonare a tuturor specialităţilor ce concură la realizarea proiectului;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 </w:t>
      </w:r>
      <w:proofErr w:type="gramStart"/>
      <w:r w:rsidRPr="00805947">
        <w:rPr>
          <w:rFonts w:ascii="Courier New" w:hAnsi="Courier New" w:cs="Courier New"/>
          <w:lang w:val="en-US"/>
        </w:rPr>
        <w:t>planuri</w:t>
      </w:r>
      <w:proofErr w:type="gramEnd"/>
      <w:r w:rsidRPr="00805947">
        <w:rPr>
          <w:rFonts w:ascii="Courier New" w:hAnsi="Courier New" w:cs="Courier New"/>
          <w:lang w:val="en-US"/>
        </w:rPr>
        <w:t xml:space="preserve"> speciale, profile longitudinale, profile transversale, după caz.</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NOTĂ: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Cheltuielile de investiţii aferente lucrărilor de intervenţii se aprobă de către ordonatorul principal de credite, conform prevederilor </w:t>
      </w:r>
      <w:r w:rsidRPr="00805947">
        <w:rPr>
          <w:rFonts w:ascii="Courier New" w:hAnsi="Courier New" w:cs="Courier New"/>
          <w:vanish/>
          <w:lang w:val="en-US"/>
        </w:rPr>
        <w:t>&lt;LLNK 12002   500 10 202  46 40&gt;</w:t>
      </w:r>
      <w:r w:rsidRPr="00805947">
        <w:rPr>
          <w:rFonts w:ascii="Courier New" w:hAnsi="Courier New" w:cs="Courier New"/>
          <w:color w:val="0000FF"/>
          <w:u w:val="single"/>
          <w:lang w:val="en-US"/>
        </w:rPr>
        <w:t xml:space="preserve">art. </w:t>
      </w:r>
      <w:proofErr w:type="gramStart"/>
      <w:r w:rsidRPr="00805947">
        <w:rPr>
          <w:rFonts w:ascii="Courier New" w:hAnsi="Courier New" w:cs="Courier New"/>
          <w:color w:val="0000FF"/>
          <w:u w:val="single"/>
          <w:lang w:val="en-US"/>
        </w:rPr>
        <w:t>46 alin.</w:t>
      </w:r>
      <w:proofErr w:type="gramEnd"/>
      <w:r w:rsidRPr="00805947">
        <w:rPr>
          <w:rFonts w:ascii="Courier New" w:hAnsi="Courier New" w:cs="Courier New"/>
          <w:color w:val="0000FF"/>
          <w:u w:val="single"/>
          <w:lang w:val="en-US"/>
        </w:rPr>
        <w:t xml:space="preserve"> (3) </w:t>
      </w:r>
      <w:proofErr w:type="gramStart"/>
      <w:r w:rsidRPr="00805947">
        <w:rPr>
          <w:rFonts w:ascii="Courier New" w:hAnsi="Courier New" w:cs="Courier New"/>
          <w:color w:val="0000FF"/>
          <w:u w:val="single"/>
          <w:lang w:val="en-US"/>
        </w:rPr>
        <w:t>din</w:t>
      </w:r>
      <w:proofErr w:type="gramEnd"/>
      <w:r w:rsidRPr="00805947">
        <w:rPr>
          <w:rFonts w:ascii="Courier New" w:hAnsi="Courier New" w:cs="Courier New"/>
          <w:color w:val="0000FF"/>
          <w:u w:val="single"/>
          <w:lang w:val="en-US"/>
        </w:rPr>
        <w:t xml:space="preserve"> Legea nr. </w:t>
      </w:r>
      <w:proofErr w:type="gramStart"/>
      <w:r w:rsidRPr="00805947">
        <w:rPr>
          <w:rFonts w:ascii="Courier New" w:hAnsi="Courier New" w:cs="Courier New"/>
          <w:color w:val="0000FF"/>
          <w:u w:val="single"/>
          <w:lang w:val="en-US"/>
        </w:rPr>
        <w:t>500/2002</w:t>
      </w:r>
      <w:r w:rsidRPr="00805947">
        <w:rPr>
          <w:rFonts w:ascii="Courier New" w:hAnsi="Courier New" w:cs="Courier New"/>
          <w:lang w:val="en-US"/>
        </w:rPr>
        <w:t xml:space="preserve"> privind finanţele publice, cu modificările ulterioare.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ANEXA 4</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METODOLOGIE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privind</w:t>
      </w:r>
      <w:proofErr w:type="gramEnd"/>
      <w:r w:rsidRPr="00805947">
        <w:rPr>
          <w:rFonts w:ascii="Courier New" w:hAnsi="Courier New" w:cs="Courier New"/>
          <w:lang w:val="en-US"/>
        </w:rPr>
        <w:t xml:space="preserve"> elaborarea devizului general pentru obiective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de</w:t>
      </w:r>
      <w:proofErr w:type="gramEnd"/>
      <w:r w:rsidRPr="00805947">
        <w:rPr>
          <w:rFonts w:ascii="Courier New" w:hAnsi="Courier New" w:cs="Courier New"/>
          <w:lang w:val="en-US"/>
        </w:rPr>
        <w:t xml:space="preserve"> investiţii şi lucrări de intervenţii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Prevederi generale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1</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Devizul general </w:t>
      </w:r>
      <w:proofErr w:type="gramStart"/>
      <w:r w:rsidRPr="00805947">
        <w:rPr>
          <w:rFonts w:ascii="Courier New" w:hAnsi="Courier New" w:cs="Courier New"/>
          <w:lang w:val="en-US"/>
        </w:rPr>
        <w:t>este</w:t>
      </w:r>
      <w:proofErr w:type="gramEnd"/>
      <w:r w:rsidRPr="00805947">
        <w:rPr>
          <w:rFonts w:ascii="Courier New" w:hAnsi="Courier New" w:cs="Courier New"/>
          <w:lang w:val="en-US"/>
        </w:rPr>
        <w:t xml:space="preserve"> documentaţia economică prin care se stabileşte valoarea totală estimativă a cheltuielilor necesare realizării obiectivelor de investiţii sau a cheltuielilor asimilate investiţiilor, necesare realizării </w:t>
      </w:r>
      <w:r w:rsidRPr="00805947">
        <w:rPr>
          <w:rFonts w:ascii="Courier New" w:hAnsi="Courier New" w:cs="Courier New"/>
          <w:lang w:val="en-US"/>
        </w:rPr>
        <w:lastRenderedPageBreak/>
        <w:t>lucrărilor de intervenţii la construcţii şi instalaţii, în faza de proiectare studiu de fezabilitate/documentaţie de avizare a lucrărilor de intervenţii.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2</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Devizul general se structurează pe capitole şi subcapitole de cheltuieli.</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3</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În cadrul fiecărui capitol/subcapitol de cheltuieli se înscriu obiectele de investiţie (la cap. 4 şi, după caz, cap</w:t>
      </w:r>
      <w:proofErr w:type="gramStart"/>
      <w:r w:rsidRPr="00805947">
        <w:rPr>
          <w:rFonts w:ascii="Courier New" w:hAnsi="Courier New" w:cs="Courier New"/>
          <w:lang w:val="en-US"/>
        </w:rPr>
        <w:t>./</w:t>
      </w:r>
      <w:proofErr w:type="gramEnd"/>
      <w:r w:rsidRPr="00805947">
        <w:rPr>
          <w:rFonts w:ascii="Courier New" w:hAnsi="Courier New" w:cs="Courier New"/>
          <w:lang w:val="en-US"/>
        </w:rPr>
        <w:t>subcap. 1.2, 1.3, 2, 3.1, 5.1), sau natura cheltuielilor (la celelalte capitole/subcapitole).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4</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Compensarea cheltuielilor între capitolele/ subcapitolele de cheltuieli cuprinse în devizul general, pe parcursul derulării investiţiei, în cadrul aceleiaşi valori totale, se face prin actualizarea devizului general, prin grija beneficiarului.</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5</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Devizul general întocmit la faza de proiectare - studiu de fezabilitate/documentaţie de avizare a lucrărilor de intervenţii se actualizează prin grija beneficiarului ori de câte ori </w:t>
      </w:r>
      <w:proofErr w:type="gramStart"/>
      <w:r w:rsidRPr="00805947">
        <w:rPr>
          <w:rFonts w:ascii="Courier New" w:hAnsi="Courier New" w:cs="Courier New"/>
          <w:lang w:val="en-US"/>
        </w:rPr>
        <w:t>este</w:t>
      </w:r>
      <w:proofErr w:type="gramEnd"/>
      <w:r w:rsidRPr="00805947">
        <w:rPr>
          <w:rFonts w:ascii="Courier New" w:hAnsi="Courier New" w:cs="Courier New"/>
          <w:lang w:val="en-US"/>
        </w:rPr>
        <w:t xml:space="preserve"> necesar, dar de regulă în următoarele situaţii: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la</w:t>
      </w:r>
      <w:proofErr w:type="gramEnd"/>
      <w:r w:rsidRPr="00805947">
        <w:rPr>
          <w:rFonts w:ascii="Courier New" w:hAnsi="Courier New" w:cs="Courier New"/>
          <w:lang w:val="en-US"/>
        </w:rPr>
        <w:t xml:space="preserve"> data supunerii spre aprobare a studiului de fezabilitate/documentaţiei de fezabilitate;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la</w:t>
      </w:r>
      <w:proofErr w:type="gramEnd"/>
      <w:r w:rsidRPr="00805947">
        <w:rPr>
          <w:rFonts w:ascii="Courier New" w:hAnsi="Courier New" w:cs="Courier New"/>
          <w:lang w:val="en-US"/>
        </w:rPr>
        <w:t xml:space="preserve"> data solicitării autorizaţiei de construire;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la</w:t>
      </w:r>
      <w:proofErr w:type="gramEnd"/>
      <w:r w:rsidRPr="00805947">
        <w:rPr>
          <w:rFonts w:ascii="Courier New" w:hAnsi="Courier New" w:cs="Courier New"/>
          <w:lang w:val="en-US"/>
        </w:rPr>
        <w:t xml:space="preserve"> data organizării procedurii de atribuire a contractului de achiziţie publică pentru execuţia de lucrări;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 </w:t>
      </w:r>
      <w:proofErr w:type="gramStart"/>
      <w:r w:rsidRPr="00805947">
        <w:rPr>
          <w:rFonts w:ascii="Courier New" w:hAnsi="Courier New" w:cs="Courier New"/>
          <w:lang w:val="en-US"/>
        </w:rPr>
        <w:t>după</w:t>
      </w:r>
      <w:proofErr w:type="gramEnd"/>
      <w:r w:rsidRPr="00805947">
        <w:rPr>
          <w:rFonts w:ascii="Courier New" w:hAnsi="Courier New" w:cs="Courier New"/>
          <w:lang w:val="en-US"/>
        </w:rPr>
        <w:t xml:space="preserve"> încheierea contractelor de achiziţie, rezultând valoarea de finanţare a obiectivului de investiţie/lucrărilor de intervenţii;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e) la data întocmirii sau modificării de către ordonatorul principal de credite, potrivit legii, a listei obiectivelor de investiţii, anexă la bugetul de stat sau la bugetul local, atât pentru obiective de investiţii noi, cât şi în continuare.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6</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Valoarea actualizată </w:t>
      </w:r>
      <w:proofErr w:type="gramStart"/>
      <w:r w:rsidRPr="00805947">
        <w:rPr>
          <w:rFonts w:ascii="Courier New" w:hAnsi="Courier New" w:cs="Courier New"/>
          <w:lang w:val="en-US"/>
        </w:rPr>
        <w:t>a</w:t>
      </w:r>
      <w:proofErr w:type="gramEnd"/>
      <w:r w:rsidRPr="00805947">
        <w:rPr>
          <w:rFonts w:ascii="Courier New" w:hAnsi="Courier New" w:cs="Courier New"/>
          <w:lang w:val="en-US"/>
        </w:rPr>
        <w:t xml:space="preserve"> obiectivelor de investiţii se aprobă de ordonatorii principali de credite, potrivit prevederilor legale în vigoare.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7</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 Elaborarea devizului general se face conform precizărilor prezentate la lit. B din prezenta anexă.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(2) Structura devizului general pentru obiective de investiţii şi lucrări de intervenţii </w:t>
      </w:r>
      <w:proofErr w:type="gramStart"/>
      <w:r w:rsidRPr="00805947">
        <w:rPr>
          <w:rFonts w:ascii="Courier New" w:hAnsi="Courier New" w:cs="Courier New"/>
          <w:lang w:val="en-US"/>
        </w:rPr>
        <w:t>este</w:t>
      </w:r>
      <w:proofErr w:type="gramEnd"/>
      <w:r w:rsidRPr="00805947">
        <w:rPr>
          <w:rFonts w:ascii="Courier New" w:hAnsi="Courier New" w:cs="Courier New"/>
          <w:lang w:val="en-US"/>
        </w:rPr>
        <w:t xml:space="preserve"> prezentată în anexa nr. </w:t>
      </w:r>
      <w:proofErr w:type="gramStart"/>
      <w:r w:rsidRPr="00805947">
        <w:rPr>
          <w:rFonts w:ascii="Courier New" w:hAnsi="Courier New" w:cs="Courier New"/>
          <w:lang w:val="en-US"/>
        </w:rPr>
        <w:t>5 la hotărâre.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Structura devizului general pe capitole de cheltuieli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8</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În capitolele/subcapitolele devizului general prevăzut în anexa nr.</w:t>
      </w:r>
      <w:proofErr w:type="gramEnd"/>
      <w:r w:rsidRPr="00805947">
        <w:rPr>
          <w:rFonts w:ascii="Courier New" w:hAnsi="Courier New" w:cs="Courier New"/>
          <w:lang w:val="en-US"/>
        </w:rPr>
        <w:t xml:space="preserve"> 5 se cuprind următoarele cheltuieli: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CAP. 1</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Cheltuieli pentru obţinerea şi amenajarea terenului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1.1. Obţinerea terenului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w:t>
      </w:r>
      <w:proofErr w:type="gramStart"/>
      <w:r w:rsidRPr="00805947">
        <w:rPr>
          <w:rFonts w:ascii="Courier New" w:hAnsi="Courier New" w:cs="Courier New"/>
          <w:lang w:val="en-US"/>
        </w:rPr>
        <w:t>Se includ cheltuielile efectuate pentru cumpărarea de terenuri, plata concesiunii (redevenţei) pe durata realizării lucrărilor, exproprieri, despăgubiri, schimbarea regimului juridic al terenului, scoaterea temporară sau definitivă din circuitul agricol, precum şi alte cheltuieli de aceeaşi natură.</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1.2. Amenajarea terenului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includ cheltuielile efectuate la începutul lucrărilor pentru pregătirea amplasamentului şi care constau în demolări, demontări, dezafectări, defrişări, evacuări materiale rezultate, devieri reţele de utilităţi din amplasament, sistematizări pe verticală, drenaje, epuismente (exclusiv cele aferente realizării lucrărilor pentru investiţia de bază), devieri de cursuri de apă, strămutări de localităţi sau monumente istorice etc.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1.3. Amenajări pentru protecţia mediului şi aducerea la starea iniţială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Se includ cheltuielile efectuate pentru lucrări şi acţiuni de protecţia mediului, inclusiv pentru refacerea cadrului natural după terminarea lucrărilor, precum plantare de copaci, reamenajare spaţii verzi, şi reintroducerea în circuitul agricol a suprafeţelor scoase temporar din uz.</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CAP. 2</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Cheltuieli pentru asigurarea utilităţilor necesare obiectivului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includ cheltuielile aferente asigurării cu utilităţile necesare funcţionării obiectivului de investiţie, precum: alimentare cu apă, canalizare, alimentare cu gaze naturale, agent termic, energie electrică, telecomunicaţii, drumuri de acces, căi ferate industriale, care se execută pe amplasamentul delimitat din punct de vedere juridic, ca aparţinând obiectivului de investiţie, precum şi cheltuielile aferente racordării la reţelele de utilităţi.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CAP. 3</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Cheltuieli pentru proiectare şi asistenţă tehnică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3.1. Studii de teren</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Se cuprind cheltuielile pentru studii geotehnice, geologice, hidrologice, hidrogeotehnice, fotogrammetrice, topografice şi de stabilitate ale terenului pe care se amplasează obiectivul de investiţie.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3.2. Obţinere avize, acorduri, autorizaţii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includ cheltuielile pentru: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obţinerea/prelungirea valabilităţii certificatului de urbanism;</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obţinerea/prelungirea valabilităţii autorizaţiei de construire/desfiinţare;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w:t>
      </w:r>
      <w:proofErr w:type="gramStart"/>
      <w:r w:rsidRPr="00805947">
        <w:rPr>
          <w:rFonts w:ascii="Courier New" w:hAnsi="Courier New" w:cs="Courier New"/>
          <w:lang w:val="en-US"/>
        </w:rPr>
        <w:t>obţinerea</w:t>
      </w:r>
      <w:proofErr w:type="gramEnd"/>
      <w:r w:rsidRPr="00805947">
        <w:rPr>
          <w:rFonts w:ascii="Courier New" w:hAnsi="Courier New" w:cs="Courier New"/>
          <w:lang w:val="en-US"/>
        </w:rPr>
        <w:t xml:space="preserve"> avizelor şi acordurilor pentru racorduri şi branşamente la reţele publice de apă, canalizare, gaze, termoficare, energie electrică, telefonie etc.;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 </w:t>
      </w:r>
      <w:proofErr w:type="gramStart"/>
      <w:r w:rsidRPr="00805947">
        <w:rPr>
          <w:rFonts w:ascii="Courier New" w:hAnsi="Courier New" w:cs="Courier New"/>
          <w:lang w:val="en-US"/>
        </w:rPr>
        <w:t>obţinerea</w:t>
      </w:r>
      <w:proofErr w:type="gramEnd"/>
      <w:r w:rsidRPr="00805947">
        <w:rPr>
          <w:rFonts w:ascii="Courier New" w:hAnsi="Courier New" w:cs="Courier New"/>
          <w:lang w:val="en-US"/>
        </w:rPr>
        <w:t xml:space="preserve"> certificatului de nomenclatură stradală şi adresă;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e) </w:t>
      </w:r>
      <w:proofErr w:type="gramStart"/>
      <w:r w:rsidRPr="00805947">
        <w:rPr>
          <w:rFonts w:ascii="Courier New" w:hAnsi="Courier New" w:cs="Courier New"/>
          <w:lang w:val="en-US"/>
        </w:rPr>
        <w:t>întocmirea</w:t>
      </w:r>
      <w:proofErr w:type="gramEnd"/>
      <w:r w:rsidRPr="00805947">
        <w:rPr>
          <w:rFonts w:ascii="Courier New" w:hAnsi="Courier New" w:cs="Courier New"/>
          <w:lang w:val="en-US"/>
        </w:rPr>
        <w:t xml:space="preserve"> documentaţiei, obţinerea numărului cadastral provizoriu şi înregistrarea terenului în cartea funciară;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f) </w:t>
      </w:r>
      <w:proofErr w:type="gramStart"/>
      <w:r w:rsidRPr="00805947">
        <w:rPr>
          <w:rFonts w:ascii="Courier New" w:hAnsi="Courier New" w:cs="Courier New"/>
          <w:lang w:val="en-US"/>
        </w:rPr>
        <w:t>obţinerea</w:t>
      </w:r>
      <w:proofErr w:type="gramEnd"/>
      <w:r w:rsidRPr="00805947">
        <w:rPr>
          <w:rFonts w:ascii="Courier New" w:hAnsi="Courier New" w:cs="Courier New"/>
          <w:lang w:val="en-US"/>
        </w:rPr>
        <w:t xml:space="preserve"> acordului de mediu;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g) </w:t>
      </w:r>
      <w:proofErr w:type="gramStart"/>
      <w:r w:rsidRPr="00805947">
        <w:rPr>
          <w:rFonts w:ascii="Courier New" w:hAnsi="Courier New" w:cs="Courier New"/>
          <w:lang w:val="en-US"/>
        </w:rPr>
        <w:t>obţinerea</w:t>
      </w:r>
      <w:proofErr w:type="gramEnd"/>
      <w:r w:rsidRPr="00805947">
        <w:rPr>
          <w:rFonts w:ascii="Courier New" w:hAnsi="Courier New" w:cs="Courier New"/>
          <w:lang w:val="en-US"/>
        </w:rPr>
        <w:t xml:space="preserve"> avizului P.S.I.;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h) </w:t>
      </w:r>
      <w:proofErr w:type="gramStart"/>
      <w:r w:rsidRPr="00805947">
        <w:rPr>
          <w:rFonts w:ascii="Courier New" w:hAnsi="Courier New" w:cs="Courier New"/>
          <w:lang w:val="en-US"/>
        </w:rPr>
        <w:t>alte</w:t>
      </w:r>
      <w:proofErr w:type="gramEnd"/>
      <w:r w:rsidRPr="00805947">
        <w:rPr>
          <w:rFonts w:ascii="Courier New" w:hAnsi="Courier New" w:cs="Courier New"/>
          <w:lang w:val="en-US"/>
        </w:rPr>
        <w:t xml:space="preserve"> avize, acorduri şi autorizaţii.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3.3. Proiectare şi inginerie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includ cheltuielile pentru elaborarea tuturor fazelor de proiectare (studiu de prefezabilitate, studiu de fezabilitate, proiect tehnic şi detalii de execuţie), pentru plata verificării tehnice a proiectării şi pentru plata elaborării certificatului de performanţă energetică a clădirii, precum şi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studii de trafic etc.).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Pentru lucrările de intervenţii la construcţii existente sau pentru continuarea lucrărilor la obiective începute şi neterminate, se includ cheltuielile efectuate pentru expertizarea tehnică.</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Pentru lucrările de creştere a performanţei energetice a clădirilor ca urmare a modernizărilor/reabilitărilor, se includ cheltuielile pentru efectuarea auditului energetic.</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3.4. Organizarea procedurilor de achiziţie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includ cheltuielile aferente organizării şi derulării procedurilor de achiziţii publice, precum: cheltuieli aferente întocmirii documentaţiei de atribuire şi multiplicării acesteia (exclusiv cele cumpărate de ofertanţi); cheltuielile cu onorariile, transportul, cazarea şi diurna membrilor desemnaţi în comisiile de evaluare; anunţuri de intenţie, de participare şi de atribuire a contractelor, corespondenţă prin poştă, fax, poştă electronică etc., în legătură cu procedurile de achiziţie publică.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3.5. Consultanţă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includ cheltuielile efectuate, după caz, pentru: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plata</w:t>
      </w:r>
      <w:proofErr w:type="gramEnd"/>
      <w:r w:rsidRPr="00805947">
        <w:rPr>
          <w:rFonts w:ascii="Courier New" w:hAnsi="Courier New" w:cs="Courier New"/>
          <w:lang w:val="en-US"/>
        </w:rPr>
        <w:t xml:space="preserve"> serviciilor de consultanţă la elaborarea studiilor de piaţă, de evaluare etc.;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plata</w:t>
      </w:r>
      <w:proofErr w:type="gramEnd"/>
      <w:r w:rsidRPr="00805947">
        <w:rPr>
          <w:rFonts w:ascii="Courier New" w:hAnsi="Courier New" w:cs="Courier New"/>
          <w:lang w:val="en-US"/>
        </w:rPr>
        <w:t xml:space="preserve"> serviciilor de consultanţă în domeniul managementului execuţiei investiţiei sau administrarea contractului de execuţie.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3.6. Asistenţă tehnică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includ cheltuielile efectuate, după caz, pentru:</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w:t>
      </w:r>
      <w:proofErr w:type="gramStart"/>
      <w:r w:rsidRPr="00805947">
        <w:rPr>
          <w:rFonts w:ascii="Courier New" w:hAnsi="Courier New" w:cs="Courier New"/>
          <w:lang w:val="en-US"/>
        </w:rPr>
        <w:t>asistenţă</w:t>
      </w:r>
      <w:proofErr w:type="gramEnd"/>
      <w:r w:rsidRPr="00805947">
        <w:rPr>
          <w:rFonts w:ascii="Courier New" w:hAnsi="Courier New" w:cs="Courier New"/>
          <w:lang w:val="en-US"/>
        </w:rPr>
        <w:t xml:space="preserve"> tehnică din partea proiectantului pe perioada de execuţie a lucrărilor (în cazul în care aceasta nu intră în tarifarea proiectului);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w:t>
      </w:r>
      <w:proofErr w:type="gramStart"/>
      <w:r w:rsidRPr="00805947">
        <w:rPr>
          <w:rFonts w:ascii="Courier New" w:hAnsi="Courier New" w:cs="Courier New"/>
          <w:lang w:val="en-US"/>
        </w:rPr>
        <w:t>plata</w:t>
      </w:r>
      <w:proofErr w:type="gramEnd"/>
      <w:r w:rsidRPr="00805947">
        <w:rPr>
          <w:rFonts w:ascii="Courier New" w:hAnsi="Courier New" w:cs="Courier New"/>
          <w:lang w:val="en-US"/>
        </w:rPr>
        <w:t xml:space="preserve"> diriginţilor de şantier, desemnaţi de autoritatea contractantă, autorizaţi conform prevederilor legale pentru verificarea execuţiei lucrărilor de construcţii şi instalaţii.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CAP. 4</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Cheltuieli pentru investiţia de bază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4.1. Construcţii şi instalaţii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cuprind cheltuielile aferente execuţiei tuturor obiectelor cuprinse în obiectivul de investiţie: clădiri, construcţii speciale, instalaţii aferente construcţiilor, precum instalaţii electrice, sanitare, instalaţii interioare de alimentare cu gaze naturale, instalaţii de încălzire, ventilare, climatizare, P.S.I., telecomunicaţii şi alte tipuri de instalaţii impuse de destinaţia obiectivului.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Cheltuielile se desfăşoară pe obiecte de construcţie, iar delimitarea obiectelor se face de către proiectant.</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Cheltuielile aferente fiecărui obiect de construcţie sunt estimate prin devizul pe obiect.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4.2. Montajul utilajelor tehnologice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w:t>
      </w:r>
      <w:proofErr w:type="gramStart"/>
      <w:r w:rsidRPr="00805947">
        <w:rPr>
          <w:rFonts w:ascii="Courier New" w:hAnsi="Courier New" w:cs="Courier New"/>
          <w:lang w:val="en-US"/>
        </w:rPr>
        <w:t>Se cuprind cheltuielile aferente montajului utilajelor tehnologice şi al utilajelor incluse în instalaţiile funcţionale, inclusiv reţelele aferente necesare funcţionării acestora.</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Cheltuielile se desfăşoară pe obiecte de construcţie.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4.3. Utilaje, echipamente tehnologice şi funcţionale cu montaj</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Se cuprind cheltuielile pentru achiziţionarea utilajelor şi echipamentelor tehnologice, precum şi a celor incluse în instalaţiile funcţionale.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Cheltuielile se desfăşoară pe obiecte de construcţie.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4.4. Utilaje fără montaj şi echipamente de transport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includ cheltuielile pentru achiziţionarea utilajelor şi echipamentelor care nu necesită montaj, precum şi </w:t>
      </w:r>
      <w:proofErr w:type="gramStart"/>
      <w:r w:rsidRPr="00805947">
        <w:rPr>
          <w:rFonts w:ascii="Courier New" w:hAnsi="Courier New" w:cs="Courier New"/>
          <w:lang w:val="en-US"/>
        </w:rPr>
        <w:t>a</w:t>
      </w:r>
      <w:proofErr w:type="gramEnd"/>
      <w:r w:rsidRPr="00805947">
        <w:rPr>
          <w:rFonts w:ascii="Courier New" w:hAnsi="Courier New" w:cs="Courier New"/>
          <w:lang w:val="en-US"/>
        </w:rPr>
        <w:t xml:space="preserve"> echipamentelor şi a echipamentelor de transport tehnologic.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Cheltuielile se desfăşoară pe obiecte de construcţie.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4.5. Dotări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cuprind cheltuielile pentru procurarea de bunuri care, conform legii, intră în categoria mijloacelor fixe sau obiecte de inventar, precum: mobilier, dotări P.S.I., dotări de uz gospodăresc, dotări privind protecţia muncii.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Cheltuielile se desfăşoară pe obiecte de construcţie.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4.6. Active necorporale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cuprind cheltuielile cu achiziţionarea activelor necorporale: drepturi referitoare la brevete, licenţe, know-how sau cunoştinţe tehnice nebrevetate.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La TOTAL şi TOTAL GENERAL </w:t>
      </w:r>
      <w:proofErr w:type="gramStart"/>
      <w:r w:rsidRPr="00805947">
        <w:rPr>
          <w:rFonts w:ascii="Courier New" w:hAnsi="Courier New" w:cs="Courier New"/>
          <w:lang w:val="en-US"/>
        </w:rPr>
        <w:t>din</w:t>
      </w:r>
      <w:proofErr w:type="gramEnd"/>
      <w:r w:rsidRPr="00805947">
        <w:rPr>
          <w:rFonts w:ascii="Courier New" w:hAnsi="Courier New" w:cs="Courier New"/>
          <w:lang w:val="en-US"/>
        </w:rPr>
        <w:t xml:space="preserve"> devizul general se precizează partea de cheltuieli care reprezintă construcţii-montaj (C+M). </w:t>
      </w:r>
      <w:proofErr w:type="gramStart"/>
      <w:r w:rsidRPr="00805947">
        <w:rPr>
          <w:rFonts w:ascii="Courier New" w:hAnsi="Courier New" w:cs="Courier New"/>
          <w:lang w:val="en-US"/>
        </w:rPr>
        <w:t>Lucrările de construcţii-montaj sunt cele prevăzute la capitolele/subcapitolele 1.2, 1.3, 2, 4.1, 4.2 şi 5.1.1 din devizul general.</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CAP. 5</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Alte cheltuieli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5.1. Organizare de şantier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cuprind cheltuielile estimate ca fiind necesare contractantului în vederea creării condiţiilor de desfăşurare </w:t>
      </w:r>
      <w:proofErr w:type="gramStart"/>
      <w:r w:rsidRPr="00805947">
        <w:rPr>
          <w:rFonts w:ascii="Courier New" w:hAnsi="Courier New" w:cs="Courier New"/>
          <w:lang w:val="en-US"/>
        </w:rPr>
        <w:t>a</w:t>
      </w:r>
      <w:proofErr w:type="gramEnd"/>
      <w:r w:rsidRPr="00805947">
        <w:rPr>
          <w:rFonts w:ascii="Courier New" w:hAnsi="Courier New" w:cs="Courier New"/>
          <w:lang w:val="en-US"/>
        </w:rPr>
        <w:t xml:space="preserve"> activităţii de construcţii-montaj.</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5.1.1. Lucrări de construcţii şi instalaţii aferente organizării de şantier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cuprind cheltuielile aferente construirii provizorii sau amenajării la construcţii existente pentru vestiare pentru muncitori, grupuri sanitare, rampe de spălare auto, depozite pentru materiale, fundaţii pentru macarale, reţele electrice de iluminat şi forţă, căi de acces - auto şi căi ferate -, branşamente/racorduri la utilităţi, împrejmuiri, panouri de prezentare, pichete de incendiu şi altele asemenea. </w:t>
      </w:r>
      <w:proofErr w:type="gramStart"/>
      <w:r w:rsidRPr="00805947">
        <w:rPr>
          <w:rFonts w:ascii="Courier New" w:hAnsi="Courier New" w:cs="Courier New"/>
          <w:lang w:val="en-US"/>
        </w:rPr>
        <w:t>Se includ, de asemenea, cheltuielile de desfiinţare de şantier.</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5.1.2. Cheltuieli conexe organizării de şantier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cuprind cheltuielile pentru: obţinerea autorizaţiei de construire/desfiinţare aferente lucrărilor de organizare de şantier, taxe de amplasament, închirieri semne de circulaţie, întreruperea temporară a reţelelor de transport sau distribuţie de apă, canalizare, agent termic, energie electrică, gaze naturale, a circulaţiei rutiere, feroviare, navale sau aeriene, contractele de asistenţă cu poliţia rutieră, contract temporar cu </w:t>
      </w:r>
      <w:r w:rsidRPr="00805947">
        <w:rPr>
          <w:rFonts w:ascii="Courier New" w:hAnsi="Courier New" w:cs="Courier New"/>
          <w:lang w:val="en-US"/>
        </w:rPr>
        <w:lastRenderedPageBreak/>
        <w:t>furnizorul de energie electrică, cu unităţi de salubrizare, taxe depozit ecologic, taxe locale; chirii pentru ocuparea temporară a domeniului public, costul energiei electrice şi al apei consumate în incinta organizării de şantier pe durata de execuţie a lucrărilor, costul transportului muncitorilor nelocalnici şi/sau cazarea acestora, paza şantierului, asigurarea pompierului autorizat etc.</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5.2. Comisioane, cote, taxe, costul creditului</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cuprind, după caz: comisionul băncii finanţatoare,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valoarea primelor de asigurare din sarcina autorităţii contractante, taxe pentru acorduri, avize şi autorizaţia de construire/desfiinţare, precum şi alte cheltuieli de aceeaşi natură, stabilite în condiţiile legii. </w:t>
      </w:r>
      <w:proofErr w:type="gramStart"/>
      <w:r w:rsidRPr="00805947">
        <w:rPr>
          <w:rFonts w:ascii="Courier New" w:hAnsi="Courier New" w:cs="Courier New"/>
          <w:lang w:val="en-US"/>
        </w:rPr>
        <w:t>În costul creditului se cuprind comisioanele şi dobânzile aferente creditului pe durata execuţiei obiectivului.</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5.3. Cheltuieli diverse şi neprevăzute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a) Estimarea acestora se face procentual din valoarea cheltuielilor prevăzute la capitolele/subcapitolele 1.2, 1.3, 2, 3 şi 4 ale devizului general, în funcţie de natura şi complexitatea lucrărilor.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b) În cazul obiectivelor de investiţii noi, precum şi al reparaţiilor capitale, extinderilor, transformărilor, modificărilor, modernizărilor, reabilitării la construcţii şi instalaţii existente, se aplică </w:t>
      </w:r>
      <w:proofErr w:type="gramStart"/>
      <w:r w:rsidRPr="00805947">
        <w:rPr>
          <w:rFonts w:ascii="Courier New" w:hAnsi="Courier New" w:cs="Courier New"/>
          <w:lang w:val="en-US"/>
        </w:rPr>
        <w:t>un</w:t>
      </w:r>
      <w:proofErr w:type="gramEnd"/>
      <w:r w:rsidRPr="00805947">
        <w:rPr>
          <w:rFonts w:ascii="Courier New" w:hAnsi="Courier New" w:cs="Courier New"/>
          <w:lang w:val="en-US"/>
        </w:rPr>
        <w:t xml:space="preserve"> procent de până la 10%.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În cazul lucrărilor de intervenţii de natura consolidărilor la construcţii existente şi instalaţiile aferente, precum şi în cazul lucrărilor pentru prevenirea sau înlăturarea efectelor produse de acţiuni accidentale şi/sau calamităţi naturale, se aplică un procent de până la 20%, în funcţie de natura şi complexitatea lucrărilor.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 Din procentul stabilit se acoperă, după caz, cheltuielile rezultate în urma modificărilor de soluţii tehnice, cantităţi suplimentare de lucrări, utilaje sau dotări </w:t>
      </w:r>
      <w:proofErr w:type="gramStart"/>
      <w:r w:rsidRPr="00805947">
        <w:rPr>
          <w:rFonts w:ascii="Courier New" w:hAnsi="Courier New" w:cs="Courier New"/>
          <w:lang w:val="en-US"/>
        </w:rPr>
        <w:t>ce</w:t>
      </w:r>
      <w:proofErr w:type="gramEnd"/>
      <w:r w:rsidRPr="00805947">
        <w:rPr>
          <w:rFonts w:ascii="Courier New" w:hAnsi="Courier New" w:cs="Courier New"/>
          <w:lang w:val="en-US"/>
        </w:rPr>
        <w:t xml:space="preserve"> se impun pe parcursul derulării investiţiei, precum şi cheltuielile de conservare pe parcursul întreruperii execuţiei din cauze independente de autoritatea contractantă.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CAP. 6</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Cheltuieli pentru probe tehnologice şi teste şi predare la beneficiar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6.1. Pregătirea personalului de exploatare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Se cuprind cheltuielile necesare instruirii/şcolarizării personalului în vederea utilizării corecte şi eficiente </w:t>
      </w:r>
      <w:proofErr w:type="gramStart"/>
      <w:r w:rsidRPr="00805947">
        <w:rPr>
          <w:rFonts w:ascii="Courier New" w:hAnsi="Courier New" w:cs="Courier New"/>
          <w:lang w:val="en-US"/>
        </w:rPr>
        <w:t>a</w:t>
      </w:r>
      <w:proofErr w:type="gramEnd"/>
      <w:r w:rsidRPr="00805947">
        <w:rPr>
          <w:rFonts w:ascii="Courier New" w:hAnsi="Courier New" w:cs="Courier New"/>
          <w:lang w:val="en-US"/>
        </w:rPr>
        <w:t xml:space="preserve"> utilajelor şi tehnologiilor.</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6.2. Probe tehnologice şi teste</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Se cuprind cheltuielile aferente execuţiei probelor/încercărilor, prevăzute în proiect, rodajelor, expertizelor la recepţie, omologărilor etc.</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În situaţia în care se obţin venituri ca urmare a probelor tehnologice, în devizul general se înscrie valoarea rezultată prin diferenţa dintre cheltuielile realizate pentru efectuarea probelor şi veniturile realizate din acestea.</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 Structura devizului pe obiect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9</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Obiectul de construcţie </w:t>
      </w:r>
      <w:proofErr w:type="gramStart"/>
      <w:r w:rsidRPr="00805947">
        <w:rPr>
          <w:rFonts w:ascii="Courier New" w:hAnsi="Courier New" w:cs="Courier New"/>
          <w:lang w:val="en-US"/>
        </w:rPr>
        <w:t>este</w:t>
      </w:r>
      <w:proofErr w:type="gramEnd"/>
      <w:r w:rsidRPr="00805947">
        <w:rPr>
          <w:rFonts w:ascii="Courier New" w:hAnsi="Courier New" w:cs="Courier New"/>
          <w:lang w:val="en-US"/>
        </w:rPr>
        <w:t xml:space="preserve"> o parte a obiectivului de investiţie, cu funcţionabilitate distinctă în cadrul ansamblului acestuia.</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10</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Delimitarea obiectelor din cadrul obiectivului de investiţie se face la faza de proiectare - studiu de fezabilitate de către proiectant, iar valoarea fiecărui obiect se estimează prin devizul pe obiect.</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11</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Devizul pe obiect </w:t>
      </w:r>
      <w:proofErr w:type="gramStart"/>
      <w:r w:rsidRPr="00805947">
        <w:rPr>
          <w:rFonts w:ascii="Courier New" w:hAnsi="Courier New" w:cs="Courier New"/>
          <w:lang w:val="en-US"/>
        </w:rPr>
        <w:t>este</w:t>
      </w:r>
      <w:proofErr w:type="gramEnd"/>
      <w:r w:rsidRPr="00805947">
        <w:rPr>
          <w:rFonts w:ascii="Courier New" w:hAnsi="Courier New" w:cs="Courier New"/>
          <w:lang w:val="en-US"/>
        </w:rPr>
        <w:t xml:space="preserve"> sintetic şi valoarea sa se obţine prin însumarea valorilor categoriilor de lucrări ce compun obiectul.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12</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Valoarea categoriilor de lucrări din devizul pe obiect se stabileşte estimativ, pe baza cantităţilor de lucrări şi a preţurilor acestora, la faza studiu de fezabilitate/documentaţie de avizare a lucrărilor de intervenţii.</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13</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Devizul pe obiect întocmit la faza de proiectare - studiu de fezabilitate/documentaţie de avizare a lucrărilor de intervenţii se reface avându-se în vedere cantităţile de lucrări rezultate la faza de proiect de execuţie şi preţurile unitare rezultate în urma aplicării procedurilor de achiziţie publică.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ART. 14</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Devizul pe obiect se structurează cu respectarea conţinutului-cadru prevăzut în anexa nr.</w:t>
      </w:r>
      <w:proofErr w:type="gramEnd"/>
      <w:r w:rsidRPr="00805947">
        <w:rPr>
          <w:rFonts w:ascii="Courier New" w:hAnsi="Courier New" w:cs="Courier New"/>
          <w:lang w:val="en-US"/>
        </w:rPr>
        <w:t xml:space="preserve"> 6.</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ANEXA 5</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DEVIZ GENERAL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privind</w:t>
      </w:r>
      <w:proofErr w:type="gramEnd"/>
      <w:r w:rsidRPr="00805947">
        <w:rPr>
          <w:rFonts w:ascii="Courier New" w:hAnsi="Courier New" w:cs="Courier New"/>
          <w:lang w:val="en-US"/>
        </w:rPr>
        <w:t xml:space="preserve"> cheltuielile necesare realizării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În mii lei/mii euro la cursul ....... lei/euro din data </w:t>
      </w:r>
      <w:proofErr w:type="gramStart"/>
      <w:r w:rsidRPr="00805947">
        <w:rPr>
          <w:rFonts w:ascii="Courier New" w:hAnsi="Courier New" w:cs="Courier New"/>
          <w:lang w:val="en-US"/>
        </w:rPr>
        <w:t>de ........</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│Nr. │                                          │ Valoare   │     │ Valoare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│crt.│ Denumirea capitolelor şi </w:t>
      </w:r>
      <w:proofErr w:type="gramStart"/>
      <w:r w:rsidRPr="00805947">
        <w:rPr>
          <w:rFonts w:ascii="Courier New" w:hAnsi="Courier New" w:cs="Courier New"/>
          <w:lang w:val="en-US"/>
        </w:rPr>
        <w:t>subcapitolelor  │</w:t>
      </w:r>
      <w:proofErr w:type="gramEnd"/>
      <w:r w:rsidRPr="00805947">
        <w:rPr>
          <w:rFonts w:ascii="Courier New" w:hAnsi="Courier New" w:cs="Courier New"/>
          <w:lang w:val="en-US"/>
        </w:rPr>
        <w:t xml:space="preserve"> (fără     │ TVA │(inclusiv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de cheltuieli             </w:t>
      </w:r>
      <w:proofErr w:type="gramStart"/>
      <w:r w:rsidRPr="00805947">
        <w:rPr>
          <w:rFonts w:ascii="Courier New" w:hAnsi="Courier New" w:cs="Courier New"/>
          <w:lang w:val="en-US"/>
        </w:rPr>
        <w:t>│  TVA</w:t>
      </w:r>
      <w:proofErr w:type="gramEnd"/>
      <w:r w:rsidRPr="00805947">
        <w:rPr>
          <w:rFonts w:ascii="Courier New" w:hAnsi="Courier New" w:cs="Courier New"/>
          <w:lang w:val="en-US"/>
        </w:rPr>
        <w:t>)     │     │   TVA)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 </w:t>
      </w:r>
      <w:proofErr w:type="gramStart"/>
      <w:r w:rsidRPr="00805947">
        <w:rPr>
          <w:rFonts w:ascii="Courier New" w:hAnsi="Courier New" w:cs="Courier New"/>
          <w:lang w:val="en-US"/>
        </w:rPr>
        <w:t>Mii  │</w:t>
      </w:r>
      <w:proofErr w:type="gramEnd"/>
      <w:r w:rsidRPr="00805947">
        <w:rPr>
          <w:rFonts w:ascii="Courier New" w:hAnsi="Courier New" w:cs="Courier New"/>
          <w:lang w:val="en-US"/>
        </w:rPr>
        <w:t>Mii │ Mii │ Mii │ Mii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 </w:t>
      </w:r>
      <w:proofErr w:type="gramStart"/>
      <w:r w:rsidRPr="00805947">
        <w:rPr>
          <w:rFonts w:ascii="Courier New" w:hAnsi="Courier New" w:cs="Courier New"/>
          <w:lang w:val="en-US"/>
        </w:rPr>
        <w:t>lei  │</w:t>
      </w:r>
      <w:proofErr w:type="gramEnd"/>
      <w:r w:rsidRPr="00805947">
        <w:rPr>
          <w:rFonts w:ascii="Courier New" w:hAnsi="Courier New" w:cs="Courier New"/>
          <w:lang w:val="en-US"/>
        </w:rPr>
        <w:t>euro│ lei │ lei │ euro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1  │</w:t>
      </w:r>
      <w:proofErr w:type="gramEnd"/>
      <w:r w:rsidRPr="00805947">
        <w:rPr>
          <w:rFonts w:ascii="Courier New" w:hAnsi="Courier New" w:cs="Courier New"/>
          <w:lang w:val="en-US"/>
        </w:rPr>
        <w:t xml:space="preserve">                     2                    │   3  │  4 │  5  │  6  │   7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CAPITOLUL 1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Cheltuieli pentru obţinerea şi amenajarea terenului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│1.1 │Obţinerea terenului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│1.2 │Amenajarea terenului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│1.3 │Amenajări pentru protecţia mediului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│şi aducere la starea iniţială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│TOTAL CAPITOL 1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CAPITOLUL 2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Cheltuieli pentru asigurarea utilităţilor necesare obiectivului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│TOTAL CAPITOL 2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CAPITOLUL 3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Cheltuieli pentru proiectare şi asistenţă tehnică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│3.1 │Studii de teren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│3.2 │Taxe pentru obţinerea de avize, </w:t>
      </w:r>
      <w:proofErr w:type="gramStart"/>
      <w:r w:rsidRPr="00805947">
        <w:rPr>
          <w:rFonts w:ascii="Courier New" w:hAnsi="Courier New" w:cs="Courier New"/>
          <w:lang w:val="en-US"/>
        </w:rPr>
        <w:t>acorduri  │</w:t>
      </w:r>
      <w:proofErr w:type="gramEnd"/>
      <w:r w:rsidRPr="00805947">
        <w:rPr>
          <w:rFonts w:ascii="Courier New" w:hAnsi="Courier New" w:cs="Courier New"/>
          <w:lang w:val="en-US"/>
        </w:rPr>
        <w:t xml:space="preserve">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│şi autorizaţii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│3.3 │Proiectare şi inginerie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│3.4 │Organizarea procedurilor de achiziţie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│3.5 │Consultanţă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│3.6 │Asistenţă tehnică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│TOTAL CAPITOL 3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CAPITOLUL 4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Cheltuieli pentru investiţia de bază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│4.1 │Construcţii şi instalaţii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│4.2 │Montaj utilaj tehnologic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│4.3 │Utilaje, echipamente tehnologice şi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│funcţionale cu montaj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│4.4 │Utilaje fără montaj şi echipamente de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│transport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│4.5 │Dotări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│4.6 │Active necorporale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│TOTAL CAPITOL 4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CAPITOLUL 5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Alte cheltuieli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│5.1 │Organizare de şantier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roofErr w:type="gramStart"/>
      <w:r w:rsidRPr="00805947">
        <w:rPr>
          <w:rFonts w:ascii="Courier New" w:hAnsi="Courier New" w:cs="Courier New"/>
          <w:lang w:val="en-US"/>
        </w:rPr>
        <w:t>│    │5.1.1.</w:t>
      </w:r>
      <w:proofErr w:type="gramEnd"/>
      <w:r w:rsidRPr="00805947">
        <w:rPr>
          <w:rFonts w:ascii="Courier New" w:hAnsi="Courier New" w:cs="Courier New"/>
          <w:lang w:val="en-US"/>
        </w:rPr>
        <w:t xml:space="preserve"> Lucrări de construcţii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roofErr w:type="gramStart"/>
      <w:r w:rsidRPr="00805947">
        <w:rPr>
          <w:rFonts w:ascii="Courier New" w:hAnsi="Courier New" w:cs="Courier New"/>
          <w:lang w:val="en-US"/>
        </w:rPr>
        <w:t>│    │5.1.2.</w:t>
      </w:r>
      <w:proofErr w:type="gramEnd"/>
      <w:r w:rsidRPr="00805947">
        <w:rPr>
          <w:rFonts w:ascii="Courier New" w:hAnsi="Courier New" w:cs="Courier New"/>
          <w:lang w:val="en-US"/>
        </w:rPr>
        <w:t xml:space="preserve"> Cheltuieli conexe organizării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       şantierului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│5.2 │Comisioane, taxe, cote legale, costul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│creditului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│5.3 │Cheltuieli diverse şi neprevăzute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│TOTAL CAPITOL 5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CAPITOLUL 6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Cheltuieli pentru probe tehnologice şi teste şi predare la beneficiar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│6.1 │Pregătirea personalului de exploatare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│6.2 │Probe tehnologice şi teste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│TOTAL CAPITOL 6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│TOTAL GENERAL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Din care C + M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 Se înscrie denumirea obiectivului de investiţie/lucrărilor de intervenţie.</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*ST*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NOTĂ:</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În cazul lucrărilor de intervenţii de natura consolidărilor la construcţii existente şi instalaţiile aferente, precum şi în cazul lucrărilor pentru prevenirea sau înlăturarea efectelor produse de acţiuni accidentale şi/sau calamităţi naturale valoarea cheltuielilor aferente se va evidenţia distinct în devizul general pe fiecare capitol/subcapitol de cheltuieli, atât în lei, cât şi în euro.</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color w:val="0000FF"/>
          <w:lang w:val="en-US"/>
        </w:rPr>
        <w:t xml:space="preserve">    ANEXA 6</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DEVIZUL</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obiectului</w:t>
      </w:r>
      <w:proofErr w:type="gramEnd"/>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În mii lei/mii euro la cursul ......lei/euro din data </w:t>
      </w:r>
      <w:proofErr w:type="gramStart"/>
      <w:r w:rsidRPr="00805947">
        <w:rPr>
          <w:rFonts w:ascii="Courier New" w:hAnsi="Courier New" w:cs="Courier New"/>
          <w:lang w:val="en-US"/>
        </w:rPr>
        <w:t>de .........</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│Nr. │                                               │Valoare │    │ Valoare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│crt.│ Denumirea capitolelor şi subcapitolelor       </w:t>
      </w:r>
      <w:proofErr w:type="gramStart"/>
      <w:r w:rsidRPr="00805947">
        <w:rPr>
          <w:rFonts w:ascii="Courier New" w:hAnsi="Courier New" w:cs="Courier New"/>
          <w:lang w:val="en-US"/>
        </w:rPr>
        <w:t>│(</w:t>
      </w:r>
      <w:proofErr w:type="gramEnd"/>
      <w:r w:rsidRPr="00805947">
        <w:rPr>
          <w:rFonts w:ascii="Courier New" w:hAnsi="Courier New" w:cs="Courier New"/>
          <w:lang w:val="en-US"/>
        </w:rPr>
        <w:t>fără   │TVA │(inclusiv│</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                de cheltuieli                  │ TVA)   │    │   TVA</w:t>
      </w:r>
      <w:proofErr w:type="gramStart"/>
      <w:r w:rsidRPr="00805947">
        <w:rPr>
          <w:rFonts w:ascii="Courier New" w:hAnsi="Courier New" w:cs="Courier New"/>
          <w:lang w:val="en-US"/>
        </w:rPr>
        <w:t>)  │</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                                               │Mii│Mii │ Mii│Mii│ Mii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                                               │lei│euro│ lei│lei│ euro│</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1  │</w:t>
      </w:r>
      <w:proofErr w:type="gramEnd"/>
      <w:r w:rsidRPr="00805947">
        <w:rPr>
          <w:rFonts w:ascii="Courier New" w:hAnsi="Courier New" w:cs="Courier New"/>
          <w:lang w:val="en-US"/>
        </w:rPr>
        <w:t xml:space="preserve">                     2                         │  3│  4 │  5 │ 6 │   7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I - LUCRĂRI DE CONSTRUCŢII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1  │</w:t>
      </w:r>
      <w:proofErr w:type="gramEnd"/>
      <w:r w:rsidRPr="00805947">
        <w:rPr>
          <w:rFonts w:ascii="Courier New" w:hAnsi="Courier New" w:cs="Courier New"/>
          <w:lang w:val="en-US"/>
        </w:rPr>
        <w:t>Terasamente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2  │</w:t>
      </w:r>
      <w:proofErr w:type="gramEnd"/>
      <w:r w:rsidRPr="00805947">
        <w:rPr>
          <w:rFonts w:ascii="Courier New" w:hAnsi="Courier New" w:cs="Courier New"/>
          <w:lang w:val="en-US"/>
        </w:rPr>
        <w:t>Construcţii: rezistenţă (fundaţii, structură de│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│rezistenţă) şi arhitectură (închideri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│exterioare, compartimentări, finisaje)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3  │</w:t>
      </w:r>
      <w:proofErr w:type="gramEnd"/>
      <w:r w:rsidRPr="00805947">
        <w:rPr>
          <w:rFonts w:ascii="Courier New" w:hAnsi="Courier New" w:cs="Courier New"/>
          <w:lang w:val="en-US"/>
        </w:rPr>
        <w:t>Izolaţii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4  │</w:t>
      </w:r>
      <w:proofErr w:type="gramEnd"/>
      <w:r w:rsidRPr="00805947">
        <w:rPr>
          <w:rFonts w:ascii="Courier New" w:hAnsi="Courier New" w:cs="Courier New"/>
          <w:lang w:val="en-US"/>
        </w:rPr>
        <w:t>Instalaţii electrice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5  │</w:t>
      </w:r>
      <w:proofErr w:type="gramEnd"/>
      <w:r w:rsidRPr="00805947">
        <w:rPr>
          <w:rFonts w:ascii="Courier New" w:hAnsi="Courier New" w:cs="Courier New"/>
          <w:lang w:val="en-US"/>
        </w:rPr>
        <w:t>Instalaţii sanitare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6  │</w:t>
      </w:r>
      <w:proofErr w:type="gramEnd"/>
      <w:r w:rsidRPr="00805947">
        <w:rPr>
          <w:rFonts w:ascii="Courier New" w:hAnsi="Courier New" w:cs="Courier New"/>
          <w:lang w:val="en-US"/>
        </w:rPr>
        <w:t>Instalaţii de încălzire, ventilare,climatizare,│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lastRenderedPageBreak/>
        <w:t xml:space="preserve"> │    │PSI, radio-tv, intranet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7  │</w:t>
      </w:r>
      <w:proofErr w:type="gramEnd"/>
      <w:r w:rsidRPr="00805947">
        <w:rPr>
          <w:rFonts w:ascii="Courier New" w:hAnsi="Courier New" w:cs="Courier New"/>
          <w:lang w:val="en-US"/>
        </w:rPr>
        <w:t>Instalaţii de alimentare cu gaze naturale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w:t>
      </w:r>
      <w:proofErr w:type="gramStart"/>
      <w:r w:rsidRPr="00805947">
        <w:rPr>
          <w:rFonts w:ascii="Courier New" w:hAnsi="Courier New" w:cs="Courier New"/>
          <w:lang w:val="en-US"/>
        </w:rPr>
        <w:t>8  │</w:t>
      </w:r>
      <w:proofErr w:type="gramEnd"/>
      <w:r w:rsidRPr="00805947">
        <w:rPr>
          <w:rFonts w:ascii="Courier New" w:hAnsi="Courier New" w:cs="Courier New"/>
          <w:lang w:val="en-US"/>
        </w:rPr>
        <w:t>Instalaţii de telecomunicaţii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 ................................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TOTAL 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 II.</w:t>
      </w:r>
      <w:proofErr w:type="gramEnd"/>
      <w:r w:rsidRPr="00805947">
        <w:rPr>
          <w:rFonts w:ascii="Courier New" w:hAnsi="Courier New" w:cs="Courier New"/>
          <w:lang w:val="en-US"/>
        </w:rPr>
        <w:t xml:space="preserve"> - MONTAJ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...│Montaj utilaje şi echipamente tehnologice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TOTAL 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III - PROCURARE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...│Utilaje şi echipamente tehnologice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...│Utilaje şi echipamente de transport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...│Dotări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TOTAL III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 TOTAL (TOTAL I + TOTAL II + TOTAL III)             │   │    │    │   │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 xml:space="preserve">    </w:t>
      </w:r>
      <w:proofErr w:type="gramStart"/>
      <w:r w:rsidRPr="00805947">
        <w:rPr>
          <w:rFonts w:ascii="Courier New" w:hAnsi="Courier New" w:cs="Courier New"/>
          <w:lang w:val="en-US"/>
        </w:rPr>
        <w:t>*) Se înscrie denumirea obiectului.</w:t>
      </w:r>
      <w:proofErr w:type="gramEnd"/>
    </w:p>
    <w:p w:rsidR="00805947" w:rsidRPr="00805947" w:rsidRDefault="00805947" w:rsidP="00805947">
      <w:pPr>
        <w:autoSpaceDE w:val="0"/>
        <w:autoSpaceDN w:val="0"/>
        <w:adjustRightInd w:val="0"/>
        <w:spacing w:line="240" w:lineRule="auto"/>
        <w:jc w:val="both"/>
        <w:rPr>
          <w:rFonts w:ascii="Courier New" w:hAnsi="Courier New" w:cs="Courier New"/>
          <w:lang w:val="en-US"/>
        </w:rPr>
      </w:pPr>
      <w:r w:rsidRPr="00805947">
        <w:rPr>
          <w:rFonts w:ascii="Courier New" w:hAnsi="Courier New" w:cs="Courier New"/>
          <w:lang w:val="en-US"/>
        </w:rPr>
        <w:t>*ST*</w:t>
      </w:r>
    </w:p>
    <w:p w:rsidR="00805947" w:rsidRPr="00805947" w:rsidRDefault="00805947" w:rsidP="00805947">
      <w:pPr>
        <w:autoSpaceDE w:val="0"/>
        <w:autoSpaceDN w:val="0"/>
        <w:adjustRightInd w:val="0"/>
        <w:spacing w:line="240" w:lineRule="auto"/>
        <w:jc w:val="both"/>
        <w:rPr>
          <w:rFonts w:ascii="Courier New" w:hAnsi="Courier New" w:cs="Courier New"/>
          <w:lang w:val="en-US"/>
        </w:rPr>
      </w:pPr>
    </w:p>
    <w:p w:rsidR="00B43D60" w:rsidRDefault="00805947" w:rsidP="00805947">
      <w:pPr>
        <w:jc w:val="both"/>
      </w:pPr>
    </w:p>
    <w:sectPr w:rsidR="00B43D60" w:rsidSect="00805947">
      <w:pgSz w:w="16839" w:h="11907" w:orient="landscape" w:code="9"/>
      <w:pgMar w:top="851" w:right="851" w:bottom="851" w:left="851" w:header="709" w:footer="709" w:gutter="0"/>
      <w:cols w:space="708"/>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hyphenationZone w:val="425"/>
  <w:drawingGridHorizontalSpacing w:val="110"/>
  <w:displayHorizontalDrawingGridEvery w:val="2"/>
  <w:displayVerticalDrawingGridEvery w:val="2"/>
  <w:characterSpacingControl w:val="doNotCompress"/>
  <w:compat/>
  <w:rsids>
    <w:rsidRoot w:val="00805947"/>
    <w:rsid w:val="000C3CB2"/>
    <w:rsid w:val="00306EC9"/>
    <w:rsid w:val="00311E9E"/>
    <w:rsid w:val="003F2757"/>
    <w:rsid w:val="00460C3A"/>
    <w:rsid w:val="006B7109"/>
    <w:rsid w:val="00805947"/>
    <w:rsid w:val="00B230EA"/>
    <w:rsid w:val="00C73184"/>
    <w:rsid w:val="00E223E8"/>
    <w:rsid w:val="00EB1E17"/>
    <w:rsid w:val="00F82A2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CB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6990</Words>
  <Characters>40543</Characters>
  <Application>Microsoft Office Word</Application>
  <DocSecurity>0</DocSecurity>
  <Lines>337</Lines>
  <Paragraphs>94</Paragraphs>
  <ScaleCrop>false</ScaleCrop>
  <Company/>
  <LinksUpToDate>false</LinksUpToDate>
  <CharactersWithSpaces>47439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petru.matei</dc:creator>
  <cp:keywords/>
  <dc:description/>
  <cp:lastModifiedBy>petru.matei</cp:lastModifiedBy>
  <cp:revision>1</cp:revision>
  <dcterms:created xsi:type="dcterms:W3CDTF">2010-06-09T08:34:00Z</dcterms:created>
  <dcterms:modified xsi:type="dcterms:W3CDTF">2010-06-09T08:37:00Z</dcterms:modified>
</cp:coreProperties>
</file>